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69504" w14:textId="77777777" w:rsidR="002D7559" w:rsidRPr="000D2CC8" w:rsidRDefault="002D7559" w:rsidP="002D7559">
      <w:pPr>
        <w:ind w:firstLine="567"/>
        <w:jc w:val="center"/>
        <w:rPr>
          <w:rFonts w:ascii="Arial" w:eastAsia="Times New Roman" w:hAnsi="Arial" w:cs="Arial"/>
          <w:b/>
          <w:lang w:val="en-US"/>
        </w:rPr>
      </w:pPr>
      <w:bookmarkStart w:id="0" w:name="_Ref479930566"/>
    </w:p>
    <w:p w14:paraId="3BCFBEED" w14:textId="77777777" w:rsidR="002D7559" w:rsidRPr="00651E40" w:rsidRDefault="002D7559" w:rsidP="002D7559">
      <w:pPr>
        <w:ind w:firstLine="567"/>
        <w:jc w:val="center"/>
        <w:rPr>
          <w:rFonts w:ascii="Arial" w:eastAsia="Times New Roman" w:hAnsi="Arial" w:cs="Arial"/>
          <w:b/>
        </w:rPr>
      </w:pPr>
      <w:r w:rsidRPr="00651E40">
        <w:rPr>
          <w:rFonts w:ascii="Arial" w:eastAsia="Times New Roman" w:hAnsi="Arial" w:cs="Arial"/>
          <w:b/>
        </w:rPr>
        <w:t xml:space="preserve">Tiekėjų kvalifikacijos reikalavimai </w:t>
      </w:r>
    </w:p>
    <w:p w14:paraId="2BDC6955" w14:textId="77777777" w:rsidR="002D7559" w:rsidRPr="00651E40" w:rsidRDefault="002D7559" w:rsidP="002D7559">
      <w:pPr>
        <w:pStyle w:val="BodyText"/>
        <w:tabs>
          <w:tab w:val="left" w:pos="993"/>
        </w:tabs>
        <w:ind w:firstLine="567"/>
        <w:rPr>
          <w:rFonts w:ascii="Arial" w:hAnsi="Arial" w:cs="Arial"/>
          <w:sz w:val="22"/>
          <w:szCs w:val="22"/>
        </w:rPr>
      </w:pPr>
    </w:p>
    <w:p w14:paraId="41C1B68C" w14:textId="77777777" w:rsidR="002D7559" w:rsidRPr="00651E40" w:rsidRDefault="002D7559" w:rsidP="002D7559">
      <w:pPr>
        <w:pStyle w:val="BodyText"/>
        <w:numPr>
          <w:ilvl w:val="0"/>
          <w:numId w:val="1"/>
        </w:numPr>
        <w:tabs>
          <w:tab w:val="left" w:pos="0"/>
          <w:tab w:val="left" w:pos="1276"/>
        </w:tabs>
        <w:ind w:left="0" w:firstLine="567"/>
        <w:rPr>
          <w:rFonts w:ascii="Arial" w:hAnsi="Arial" w:cs="Arial"/>
          <w:sz w:val="22"/>
          <w:szCs w:val="22"/>
        </w:rPr>
      </w:pPr>
      <w:r w:rsidRPr="44E36D33">
        <w:rPr>
          <w:rFonts w:ascii="Arial" w:hAnsi="Arial" w:cs="Arial"/>
          <w:sz w:val="22"/>
          <w:szCs w:val="22"/>
        </w:rPr>
        <w:t>Tiekėjų kvalifikacijos reikalavimai bei reikalaujami dokumentai ir informacija, patvirtinantys šiuos reikalavimus:</w:t>
      </w:r>
      <w:bookmarkEnd w:id="0"/>
    </w:p>
    <w:p w14:paraId="3F84FC70" w14:textId="77777777" w:rsidR="002D7559" w:rsidRPr="00651E40" w:rsidRDefault="002D7559" w:rsidP="002D7559">
      <w:pPr>
        <w:pStyle w:val="BodyText"/>
        <w:tabs>
          <w:tab w:val="left" w:pos="0"/>
          <w:tab w:val="left" w:pos="1276"/>
        </w:tabs>
        <w:ind w:left="567"/>
        <w:rPr>
          <w:rFonts w:ascii="Arial" w:hAnsi="Arial" w:cs="Arial"/>
          <w:sz w:val="22"/>
          <w:szCs w:val="22"/>
        </w:rPr>
      </w:pP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3136"/>
        <w:gridCol w:w="4320"/>
      </w:tblGrid>
      <w:tr w:rsidR="00651E40" w:rsidRPr="00651E40" w14:paraId="4F14B5C0" w14:textId="77777777" w:rsidTr="33E47B2C">
        <w:tc>
          <w:tcPr>
            <w:tcW w:w="817" w:type="dxa"/>
            <w:tcBorders>
              <w:top w:val="single" w:sz="4" w:space="0" w:color="auto"/>
              <w:left w:val="single" w:sz="4" w:space="0" w:color="auto"/>
              <w:bottom w:val="single" w:sz="4" w:space="0" w:color="auto"/>
              <w:right w:val="single" w:sz="4" w:space="0" w:color="auto"/>
            </w:tcBorders>
            <w:vAlign w:val="center"/>
            <w:hideMark/>
          </w:tcPr>
          <w:p w14:paraId="6BD53DE2" w14:textId="77777777" w:rsidR="002D7559" w:rsidRPr="00651E40" w:rsidRDefault="002D7559" w:rsidP="002D7559">
            <w:pPr>
              <w:pStyle w:val="BodyText"/>
              <w:jc w:val="center"/>
              <w:rPr>
                <w:rFonts w:ascii="Arial" w:hAnsi="Arial" w:cs="Arial"/>
                <w:b/>
                <w:sz w:val="22"/>
                <w:szCs w:val="22"/>
              </w:rPr>
            </w:pPr>
            <w:bookmarkStart w:id="1" w:name="_Hlk3554106"/>
            <w:r w:rsidRPr="00651E40">
              <w:rPr>
                <w:rFonts w:ascii="Arial" w:hAnsi="Arial" w:cs="Arial"/>
                <w:b/>
                <w:sz w:val="22"/>
                <w:szCs w:val="22"/>
              </w:rPr>
              <w:t>Eil. Nr.</w:t>
            </w:r>
          </w:p>
        </w:tc>
        <w:tc>
          <w:tcPr>
            <w:tcW w:w="4128" w:type="dxa"/>
            <w:gridSpan w:val="2"/>
            <w:tcBorders>
              <w:top w:val="single" w:sz="4" w:space="0" w:color="auto"/>
              <w:left w:val="single" w:sz="4" w:space="0" w:color="auto"/>
              <w:bottom w:val="single" w:sz="4" w:space="0" w:color="auto"/>
              <w:right w:val="single" w:sz="4" w:space="0" w:color="auto"/>
            </w:tcBorders>
            <w:vAlign w:val="center"/>
            <w:hideMark/>
          </w:tcPr>
          <w:p w14:paraId="6EB40833" w14:textId="77777777" w:rsidR="002D7559" w:rsidRPr="00651E40" w:rsidRDefault="002D7559" w:rsidP="002D7559">
            <w:pPr>
              <w:pStyle w:val="BodyText"/>
              <w:jc w:val="center"/>
              <w:rPr>
                <w:rFonts w:ascii="Arial" w:hAnsi="Arial" w:cs="Arial"/>
                <w:b/>
                <w:sz w:val="22"/>
                <w:szCs w:val="22"/>
              </w:rPr>
            </w:pPr>
            <w:r w:rsidRPr="00651E40">
              <w:rPr>
                <w:rFonts w:ascii="Arial" w:hAnsi="Arial" w:cs="Arial"/>
                <w:b/>
                <w:sz w:val="22"/>
                <w:szCs w:val="22"/>
              </w:rPr>
              <w:t>Kvalifikacijos reikalavimai tiekėjui</w:t>
            </w:r>
          </w:p>
        </w:tc>
        <w:tc>
          <w:tcPr>
            <w:tcW w:w="4320" w:type="dxa"/>
            <w:tcBorders>
              <w:top w:val="single" w:sz="4" w:space="0" w:color="auto"/>
              <w:left w:val="single" w:sz="4" w:space="0" w:color="auto"/>
              <w:bottom w:val="single" w:sz="4" w:space="0" w:color="auto"/>
              <w:right w:val="single" w:sz="4" w:space="0" w:color="auto"/>
            </w:tcBorders>
            <w:vAlign w:val="center"/>
            <w:hideMark/>
          </w:tcPr>
          <w:p w14:paraId="0BAB8B89" w14:textId="77777777" w:rsidR="002D7559" w:rsidRPr="00651E40" w:rsidRDefault="002D7559" w:rsidP="002D7559">
            <w:pPr>
              <w:pStyle w:val="BodyText"/>
              <w:jc w:val="center"/>
              <w:rPr>
                <w:rFonts w:ascii="Arial" w:hAnsi="Arial" w:cs="Arial"/>
                <w:b/>
                <w:sz w:val="22"/>
                <w:szCs w:val="22"/>
              </w:rPr>
            </w:pPr>
            <w:r w:rsidRPr="00651E40">
              <w:rPr>
                <w:rFonts w:ascii="Arial" w:hAnsi="Arial" w:cs="Arial"/>
                <w:b/>
                <w:sz w:val="22"/>
                <w:szCs w:val="22"/>
              </w:rPr>
              <w:t>Patvirtinančių dokumentų sąrašas</w:t>
            </w:r>
          </w:p>
        </w:tc>
      </w:tr>
      <w:tr w:rsidR="00651E40" w:rsidRPr="00651E40" w14:paraId="4C7646DB" w14:textId="77777777" w:rsidTr="33E47B2C">
        <w:trPr>
          <w:trHeight w:val="416"/>
        </w:trPr>
        <w:tc>
          <w:tcPr>
            <w:tcW w:w="9265" w:type="dxa"/>
            <w:gridSpan w:val="4"/>
            <w:tcBorders>
              <w:top w:val="single" w:sz="4" w:space="0" w:color="auto"/>
              <w:left w:val="single" w:sz="4" w:space="0" w:color="auto"/>
              <w:bottom w:val="single" w:sz="4" w:space="0" w:color="auto"/>
              <w:right w:val="single" w:sz="4" w:space="0" w:color="auto"/>
            </w:tcBorders>
          </w:tcPr>
          <w:p w14:paraId="24A4419F" w14:textId="4F90D251" w:rsidR="001E5C3A" w:rsidRPr="00E843C3" w:rsidRDefault="00E843C3" w:rsidP="00420ABC">
            <w:pPr>
              <w:pStyle w:val="BodyText"/>
              <w:jc w:val="center"/>
              <w:rPr>
                <w:rFonts w:ascii="Arial" w:hAnsi="Arial" w:cs="Arial"/>
                <w:iCs/>
                <w:sz w:val="22"/>
                <w:szCs w:val="22"/>
              </w:rPr>
            </w:pPr>
            <w:bookmarkStart w:id="2" w:name="_Hlk514188630"/>
            <w:r w:rsidRPr="00E843C3">
              <w:rPr>
                <w:rFonts w:ascii="Arial" w:hAnsi="Arial" w:cs="Arial"/>
                <w:b/>
                <w:iCs/>
                <w:sz w:val="22"/>
                <w:szCs w:val="22"/>
                <w:lang w:eastAsia="lt-LT"/>
              </w:rPr>
              <w:t>Teise verstis atitinkama veikla</w:t>
            </w:r>
          </w:p>
        </w:tc>
      </w:tr>
      <w:tr w:rsidR="00E843C3" w:rsidRPr="00651E40" w14:paraId="52E87D93"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1531E49E" w14:textId="764510BA" w:rsidR="00E843C3" w:rsidRPr="00651E40" w:rsidRDefault="00E843C3" w:rsidP="006372B1">
            <w:pPr>
              <w:pStyle w:val="DiagramaDiagramaDiagrama"/>
              <w:ind w:firstLine="15"/>
              <w:rPr>
                <w:rFonts w:ascii="Arial" w:hAnsi="Arial" w:cs="Arial"/>
                <w:sz w:val="22"/>
                <w:szCs w:val="22"/>
                <w:lang w:val="lt-LT"/>
              </w:rPr>
            </w:pPr>
          </w:p>
        </w:tc>
        <w:tc>
          <w:tcPr>
            <w:tcW w:w="4128" w:type="dxa"/>
            <w:gridSpan w:val="2"/>
            <w:tcBorders>
              <w:top w:val="single" w:sz="4" w:space="0" w:color="auto"/>
              <w:left w:val="single" w:sz="4" w:space="0" w:color="auto"/>
              <w:bottom w:val="single" w:sz="4" w:space="0" w:color="auto"/>
              <w:right w:val="single" w:sz="4" w:space="0" w:color="auto"/>
            </w:tcBorders>
          </w:tcPr>
          <w:p w14:paraId="77A9A9D6" w14:textId="77777777" w:rsidR="00CB5D4A" w:rsidRPr="007D36BD" w:rsidRDefault="00CB5D4A" w:rsidP="00CB5D4A">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007D36BD">
              <w:rPr>
                <w:rFonts w:ascii="Arial" w:eastAsia="Arial" w:hAnsi="Arial" w:cs="Arial"/>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2EBE9673" w14:textId="3A26BEFB" w:rsidR="00E843C3" w:rsidRPr="007D36BD" w:rsidRDefault="7DB4618B" w:rsidP="33E47B2C">
            <w:pPr>
              <w:widowControl w:val="0"/>
              <w:autoSpaceDE w:val="0"/>
              <w:autoSpaceDN w:val="0"/>
              <w:adjustRightInd w:val="0"/>
              <w:spacing w:after="80"/>
              <w:contextualSpacing/>
              <w:jc w:val="both"/>
              <w:rPr>
                <w:rFonts w:ascii="Arial" w:eastAsia="Arial" w:hAnsi="Arial" w:cs="Arial"/>
              </w:rPr>
            </w:pPr>
            <w:r w:rsidRPr="33E47B2C">
              <w:rPr>
                <w:rFonts w:ascii="Arial" w:eastAsia="Arial" w:hAnsi="Arial" w:cs="Arial"/>
                <w:b/>
                <w:bCs/>
              </w:rPr>
              <w:t>Statiniai:</w:t>
            </w:r>
            <w:r w:rsidRPr="33E47B2C">
              <w:rPr>
                <w:rFonts w:ascii="Arial" w:eastAsia="Arial" w:hAnsi="Arial" w:cs="Arial"/>
              </w:rPr>
              <w:t xml:space="preserve"> negyvenamieji pastatai;</w:t>
            </w:r>
          </w:p>
          <w:p w14:paraId="431FEFE9" w14:textId="11F202BD" w:rsidR="00E843C3" w:rsidRPr="007D36BD" w:rsidRDefault="7DB4618B" w:rsidP="33E47B2C">
            <w:pPr>
              <w:widowControl w:val="0"/>
              <w:autoSpaceDE w:val="0"/>
              <w:autoSpaceDN w:val="0"/>
              <w:adjustRightInd w:val="0"/>
              <w:spacing w:after="80"/>
              <w:contextualSpacing/>
              <w:jc w:val="both"/>
              <w:rPr>
                <w:rFonts w:ascii="Arial" w:eastAsia="Arial" w:hAnsi="Arial" w:cs="Arial"/>
              </w:rPr>
            </w:pPr>
            <w:r w:rsidRPr="33E47B2C">
              <w:rPr>
                <w:rFonts w:ascii="Arial" w:eastAsia="Arial" w:hAnsi="Arial" w:cs="Arial"/>
                <w:b/>
                <w:bCs/>
              </w:rPr>
              <w:t>Pastatų paskirties grupė</w:t>
            </w:r>
            <w:r w:rsidRPr="33E47B2C">
              <w:rPr>
                <w:rFonts w:ascii="Arial" w:eastAsia="Arial" w:hAnsi="Arial" w:cs="Arial"/>
              </w:rPr>
              <w:t xml:space="preserve"> - visuomeniniai</w:t>
            </w:r>
          </w:p>
          <w:p w14:paraId="02785228" w14:textId="3D9F794D" w:rsidR="00E843C3" w:rsidRPr="007D36BD" w:rsidRDefault="7DB4618B" w:rsidP="33E47B2C">
            <w:pPr>
              <w:widowControl w:val="0"/>
              <w:autoSpaceDE w:val="0"/>
              <w:autoSpaceDN w:val="0"/>
              <w:adjustRightInd w:val="0"/>
              <w:spacing w:after="80"/>
              <w:contextualSpacing/>
              <w:jc w:val="both"/>
              <w:rPr>
                <w:rFonts w:ascii="Arial" w:eastAsia="Arial" w:hAnsi="Arial" w:cs="Arial"/>
              </w:rPr>
            </w:pPr>
            <w:r w:rsidRPr="33E47B2C">
              <w:rPr>
                <w:rFonts w:ascii="Arial" w:eastAsia="Arial" w:hAnsi="Arial" w:cs="Arial"/>
                <w:b/>
                <w:bCs/>
              </w:rPr>
              <w:t>Pastatų paskirtis</w:t>
            </w:r>
            <w:r w:rsidRPr="33E47B2C">
              <w:rPr>
                <w:rFonts w:ascii="Arial" w:eastAsia="Arial" w:hAnsi="Arial" w:cs="Arial"/>
              </w:rPr>
              <w:t xml:space="preserve"> - Gydymo</w:t>
            </w:r>
          </w:p>
          <w:p w14:paraId="0619F567" w14:textId="2368EB73" w:rsidR="00E843C3" w:rsidRPr="007D36BD" w:rsidRDefault="117291B7" w:rsidP="33E47B2C">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33E47B2C">
              <w:rPr>
                <w:rFonts w:ascii="Arial" w:hAnsi="Arial" w:cs="Arial"/>
              </w:rPr>
              <w:t>T</w:t>
            </w:r>
            <w:r w:rsidR="47B75E2C" w:rsidRPr="33E47B2C">
              <w:rPr>
                <w:rFonts w:ascii="Arial" w:hAnsi="Arial" w:cs="Arial"/>
              </w:rPr>
              <w:t>aip pat minėti statiniai esantys kultūros paveldo objekto teritorijoje, jo apsaugos zonoje, kultūros paveldo vietovėje.</w:t>
            </w:r>
          </w:p>
          <w:p w14:paraId="575469B0" w14:textId="77777777" w:rsidR="00A722C1" w:rsidRDefault="00E843C3" w:rsidP="00AC49A6">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00CB5D4A">
              <w:rPr>
                <w:rFonts w:ascii="Arial" w:eastAsia="Arial" w:hAnsi="Arial" w:cs="Arial"/>
                <w:b/>
                <w:bCs/>
              </w:rPr>
              <w:t>Statybos darbų srit</w:t>
            </w:r>
            <w:r w:rsidR="00AC49A6" w:rsidRPr="00CB5D4A">
              <w:rPr>
                <w:rFonts w:ascii="Arial" w:eastAsia="Arial" w:hAnsi="Arial" w:cs="Arial"/>
                <w:b/>
                <w:bCs/>
              </w:rPr>
              <w:t>y</w:t>
            </w:r>
            <w:r w:rsidRPr="00CB5D4A">
              <w:rPr>
                <w:rFonts w:ascii="Arial" w:eastAsia="Arial" w:hAnsi="Arial" w:cs="Arial"/>
                <w:b/>
                <w:bCs/>
              </w:rPr>
              <w:t>s</w:t>
            </w:r>
            <w:r w:rsidRPr="00CB5D4A">
              <w:rPr>
                <w:rFonts w:ascii="Arial" w:eastAsia="Arial" w:hAnsi="Arial" w:cs="Arial"/>
              </w:rPr>
              <w:t>:</w:t>
            </w:r>
          </w:p>
          <w:p w14:paraId="6222E970" w14:textId="4AA98FCF" w:rsidR="00E843C3" w:rsidRPr="00A722C1" w:rsidRDefault="001D361D" w:rsidP="00A722C1">
            <w:pPr>
              <w:pStyle w:val="ListParagraph"/>
              <w:widowControl w:val="0"/>
              <w:numPr>
                <w:ilvl w:val="0"/>
                <w:numId w:val="31"/>
              </w:numPr>
              <w:tabs>
                <w:tab w:val="left" w:pos="567"/>
                <w:tab w:val="left" w:pos="851"/>
                <w:tab w:val="left" w:pos="1276"/>
              </w:tabs>
              <w:autoSpaceDE w:val="0"/>
              <w:autoSpaceDN w:val="0"/>
              <w:adjustRightInd w:val="0"/>
              <w:spacing w:after="80"/>
              <w:jc w:val="both"/>
              <w:rPr>
                <w:rFonts w:ascii="Arial" w:eastAsia="Arial" w:hAnsi="Arial" w:cs="Arial"/>
              </w:rPr>
            </w:pPr>
            <w:r>
              <w:rPr>
                <w:rFonts w:ascii="Arial" w:eastAsia="Arial" w:hAnsi="Arial" w:cs="Arial"/>
              </w:rPr>
              <w:t>B</w:t>
            </w:r>
            <w:r w:rsidR="00E843C3" w:rsidRPr="00A722C1">
              <w:rPr>
                <w:rFonts w:ascii="Arial" w:eastAsia="Arial" w:hAnsi="Arial" w:cs="Arial"/>
              </w:rPr>
              <w:t>endrieji statybos darbai</w:t>
            </w:r>
            <w:r w:rsidR="00AC49A6" w:rsidRPr="00A722C1">
              <w:rPr>
                <w:rFonts w:ascii="Arial" w:eastAsia="Arial" w:hAnsi="Arial" w:cs="Arial"/>
              </w:rPr>
              <w:t>:</w:t>
            </w:r>
          </w:p>
          <w:p w14:paraId="7A7EF04C" w14:textId="6849EF2B" w:rsidR="00AC49A6" w:rsidRPr="00CB5D4A" w:rsidRDefault="001D361D" w:rsidP="00AC49A6">
            <w:pPr>
              <w:widowControl w:val="0"/>
              <w:numPr>
                <w:ilvl w:val="0"/>
                <w:numId w:val="28"/>
              </w:numPr>
              <w:tabs>
                <w:tab w:val="left" w:pos="567"/>
                <w:tab w:val="left" w:pos="851"/>
                <w:tab w:val="left" w:pos="1276"/>
              </w:tabs>
              <w:autoSpaceDE w:val="0"/>
              <w:autoSpaceDN w:val="0"/>
              <w:adjustRightInd w:val="0"/>
              <w:spacing w:line="259" w:lineRule="auto"/>
              <w:ind w:left="714" w:hanging="357"/>
              <w:contextualSpacing/>
              <w:jc w:val="both"/>
              <w:rPr>
                <w:rFonts w:eastAsia="Times New Roman" w:cs="Arial"/>
              </w:rPr>
            </w:pPr>
            <w:r>
              <w:rPr>
                <w:rFonts w:ascii="Arial" w:eastAsia="Arial" w:hAnsi="Arial" w:cs="Arial"/>
              </w:rPr>
              <w:t>ž</w:t>
            </w:r>
            <w:r w:rsidR="00AC49A6" w:rsidRPr="00CB5D4A">
              <w:rPr>
                <w:rFonts w:ascii="Arial" w:eastAsia="Arial" w:hAnsi="Arial" w:cs="Arial"/>
              </w:rPr>
              <w:t xml:space="preserve">emės darbai </w:t>
            </w:r>
            <w:r w:rsidR="00DE408A">
              <w:t xml:space="preserve"> </w:t>
            </w:r>
            <w:r w:rsidR="008A4F9F" w:rsidRPr="008A4F9F">
              <w:rPr>
                <w:color w:val="000000"/>
              </w:rPr>
              <w:t xml:space="preserve"> </w:t>
            </w:r>
            <w:r w:rsidR="008A4F9F">
              <w:rPr>
                <w:color w:val="000000"/>
              </w:rPr>
              <w:t>(</w:t>
            </w:r>
            <w:r w:rsidR="008A4F9F" w:rsidRPr="008A4F9F">
              <w:rPr>
                <w:rFonts w:ascii="Arial" w:eastAsia="Arial" w:hAnsi="Arial" w:cs="Arial"/>
              </w:rPr>
              <w:t>statybos sklypo reljefo tvarkymas, pamatų duobių, iškasų, tranšėjų kasimas ir užpylimas; kasimo ir užpylimo darbai sausinimo ir drėkinimo sistemoms įrengti; kiti panašaus profilio darbai)</w:t>
            </w:r>
            <w:r>
              <w:rPr>
                <w:rFonts w:ascii="Arial" w:eastAsia="Arial" w:hAnsi="Arial" w:cs="Arial"/>
              </w:rPr>
              <w:t>;</w:t>
            </w:r>
          </w:p>
          <w:p w14:paraId="3FAC6C88" w14:textId="7ED79841" w:rsidR="00DC134D" w:rsidRPr="001D361D" w:rsidRDefault="001D361D" w:rsidP="000F252B">
            <w:pPr>
              <w:widowControl w:val="0"/>
              <w:numPr>
                <w:ilvl w:val="0"/>
                <w:numId w:val="28"/>
              </w:numPr>
              <w:tabs>
                <w:tab w:val="left" w:pos="567"/>
                <w:tab w:val="left" w:pos="851"/>
                <w:tab w:val="left" w:pos="1276"/>
              </w:tabs>
              <w:autoSpaceDE w:val="0"/>
              <w:autoSpaceDN w:val="0"/>
              <w:adjustRightInd w:val="0"/>
              <w:spacing w:line="259" w:lineRule="auto"/>
              <w:ind w:left="714" w:hanging="357"/>
              <w:contextualSpacing/>
              <w:jc w:val="both"/>
              <w:rPr>
                <w:rFonts w:ascii="Arial" w:eastAsia="Times New Roman" w:hAnsi="Arial" w:cs="Arial"/>
              </w:rPr>
            </w:pPr>
            <w:r>
              <w:rPr>
                <w:rFonts w:ascii="Arial" w:eastAsia="Arial" w:hAnsi="Arial" w:cs="Arial"/>
              </w:rPr>
              <w:t>s</w:t>
            </w:r>
            <w:r w:rsidR="00AC49A6" w:rsidRPr="00CB5D4A">
              <w:rPr>
                <w:rFonts w:ascii="Arial" w:eastAsia="Arial" w:hAnsi="Arial" w:cs="Arial"/>
              </w:rPr>
              <w:t>tatybinių</w:t>
            </w:r>
            <w:r w:rsidR="007C3DD9">
              <w:rPr>
                <w:rFonts w:ascii="Arial" w:eastAsia="Arial" w:hAnsi="Arial" w:cs="Arial"/>
              </w:rPr>
              <w:t xml:space="preserve"> </w:t>
            </w:r>
            <w:r w:rsidR="00AC49A6" w:rsidRPr="00CB5D4A">
              <w:rPr>
                <w:rFonts w:ascii="Arial" w:eastAsia="Arial" w:hAnsi="Arial" w:cs="Arial"/>
              </w:rPr>
              <w:t xml:space="preserve">konstrukcijų </w:t>
            </w:r>
            <w:r w:rsidR="00AC49A6" w:rsidRPr="001D361D">
              <w:rPr>
                <w:rFonts w:ascii="Arial" w:eastAsia="Arial" w:hAnsi="Arial" w:cs="Arial"/>
              </w:rPr>
              <w:t>(gelžbetonio, betono, metalo, mūro) statyba ir montavimas</w:t>
            </w:r>
            <w:r w:rsidR="000F252B" w:rsidRPr="001D361D">
              <w:rPr>
                <w:rFonts w:ascii="Arial" w:eastAsia="Arial" w:hAnsi="Arial" w:cs="Arial"/>
              </w:rPr>
              <w:t>; h</w:t>
            </w:r>
            <w:r w:rsidR="00AC49A6" w:rsidRPr="001D361D">
              <w:rPr>
                <w:rFonts w:ascii="Arial" w:eastAsia="Arial" w:hAnsi="Arial" w:cs="Arial"/>
              </w:rPr>
              <w:t>idroizoliacija;</w:t>
            </w:r>
            <w:r w:rsidR="000F252B" w:rsidRPr="001D361D">
              <w:rPr>
                <w:rFonts w:ascii="Arial" w:eastAsia="Arial" w:hAnsi="Arial" w:cs="Arial"/>
              </w:rPr>
              <w:t xml:space="preserve"> a</w:t>
            </w:r>
            <w:r w:rsidR="00AC49A6" w:rsidRPr="001D361D">
              <w:rPr>
                <w:rFonts w:ascii="Arial" w:eastAsia="Arial" w:hAnsi="Arial" w:cs="Arial"/>
              </w:rPr>
              <w:t>pdailos darbai</w:t>
            </w:r>
            <w:r>
              <w:rPr>
                <w:rFonts w:ascii="Arial" w:eastAsia="Arial" w:hAnsi="Arial" w:cs="Arial"/>
              </w:rPr>
              <w:t>.</w:t>
            </w:r>
          </w:p>
          <w:p w14:paraId="5C8A232C" w14:textId="77777777" w:rsidR="00E843C3" w:rsidRPr="001D361D" w:rsidRDefault="00E843C3" w:rsidP="00E843C3">
            <w:pPr>
              <w:pStyle w:val="BodyText"/>
              <w:ind w:firstLine="5"/>
              <w:rPr>
                <w:rFonts w:ascii="Arial" w:eastAsia="Arial" w:hAnsi="Arial" w:cs="Arial"/>
                <w:b/>
                <w:bCs/>
                <w:sz w:val="22"/>
                <w:szCs w:val="22"/>
              </w:rPr>
            </w:pPr>
            <w:r w:rsidRPr="001D361D">
              <w:rPr>
                <w:rFonts w:ascii="Arial" w:eastAsia="Arial" w:hAnsi="Arial" w:cs="Arial"/>
                <w:b/>
                <w:bCs/>
                <w:sz w:val="22"/>
                <w:szCs w:val="22"/>
              </w:rPr>
              <w:t>Reikalaujamos veiklos teisinis pagrindas: Lietuvos Respublikos statybos įstatymo 18 str. 2 d.</w:t>
            </w:r>
          </w:p>
          <w:p w14:paraId="361C2D75" w14:textId="3A74478B" w:rsidR="009F2803" w:rsidRPr="00CB5D4A" w:rsidRDefault="009F2803" w:rsidP="00CB5D4A">
            <w:pPr>
              <w:widowControl w:val="0"/>
              <w:tabs>
                <w:tab w:val="left" w:pos="567"/>
                <w:tab w:val="left" w:pos="851"/>
                <w:tab w:val="left" w:pos="1276"/>
              </w:tabs>
              <w:autoSpaceDE w:val="0"/>
              <w:autoSpaceDN w:val="0"/>
              <w:adjustRightInd w:val="0"/>
              <w:spacing w:after="80"/>
              <w:contextualSpacing/>
              <w:jc w:val="both"/>
              <w:rPr>
                <w:rFonts w:ascii="Arial" w:hAnsi="Arial" w:cs="Arial"/>
              </w:rPr>
            </w:pPr>
          </w:p>
        </w:tc>
        <w:tc>
          <w:tcPr>
            <w:tcW w:w="4320" w:type="dxa"/>
            <w:tcBorders>
              <w:top w:val="single" w:sz="4" w:space="0" w:color="auto"/>
              <w:left w:val="single" w:sz="4" w:space="0" w:color="auto"/>
              <w:bottom w:val="single" w:sz="4" w:space="0" w:color="auto"/>
              <w:right w:val="single" w:sz="4" w:space="0" w:color="auto"/>
            </w:tcBorders>
          </w:tcPr>
          <w:p w14:paraId="64866ED0" w14:textId="77777777" w:rsidR="00E843C3" w:rsidRPr="00E843C3" w:rsidRDefault="00E843C3" w:rsidP="00E843C3">
            <w:pPr>
              <w:pStyle w:val="BodyText"/>
              <w:tabs>
                <w:tab w:val="left" w:pos="567"/>
                <w:tab w:val="left" w:pos="851"/>
                <w:tab w:val="left" w:pos="1276"/>
              </w:tabs>
              <w:rPr>
                <w:rFonts w:ascii="Arial" w:eastAsia="Arial" w:hAnsi="Arial" w:cs="Arial"/>
                <w:sz w:val="22"/>
                <w:szCs w:val="22"/>
              </w:rPr>
            </w:pPr>
            <w:r w:rsidRPr="00E843C3">
              <w:rPr>
                <w:rFonts w:ascii="Arial" w:eastAsia="Arial" w:hAnsi="Arial" w:cs="Arial"/>
                <w:sz w:val="22"/>
                <w:szCs w:val="22"/>
              </w:rPr>
              <w:t>Lietuvos Respublikos aplinkos ministerijos arba jos įgaliotos institucijos atestatas (dokumento pateikti nereikalaujama: tiekėjo prašoma nurodyti atestato numerį, o Įgaliotoji organizacija, patikrins duomenis atitinkamuose  Statybos sektoriaus vystymo agentūros  Statybos specialistų kvalifikacijos atestatų ir (arba) teisės pripažinimo dokumentų registruose (</w:t>
            </w:r>
            <w:hyperlink r:id="rId11" w:history="1">
              <w:r w:rsidRPr="00E843C3">
                <w:rPr>
                  <w:rStyle w:val="Hyperlink"/>
                  <w:rFonts w:ascii="Arial" w:eastAsia="Arial" w:hAnsi="Arial" w:cs="Arial"/>
                  <w:sz w:val="22"/>
                  <w:szCs w:val="22"/>
                </w:rPr>
                <w:t>http://www.ssva.lt/registrai</w:t>
              </w:r>
            </w:hyperlink>
            <w:r w:rsidRPr="00E843C3">
              <w:rPr>
                <w:rFonts w:ascii="Arial" w:eastAsia="Arial" w:hAnsi="Arial" w:cs="Arial"/>
                <w:sz w:val="22"/>
                <w:szCs w:val="22"/>
              </w:rPr>
              <w:t>) atitiktį nustatytam reikalavimui).</w:t>
            </w:r>
          </w:p>
          <w:p w14:paraId="7208B3D9" w14:textId="1456175A" w:rsidR="00E843C3" w:rsidRPr="003B34B6" w:rsidRDefault="00E843C3" w:rsidP="00E843C3">
            <w:pPr>
              <w:pStyle w:val="BodyText"/>
              <w:rPr>
                <w:rFonts w:ascii="Arial" w:hAnsi="Arial" w:cs="Arial"/>
                <w:sz w:val="22"/>
                <w:szCs w:val="22"/>
                <w:lang w:eastAsia="lt-LT"/>
              </w:rPr>
            </w:pPr>
            <w:r w:rsidRPr="00E843C3">
              <w:rPr>
                <w:rFonts w:ascii="Arial" w:eastAsia="Arial" w:hAnsi="Arial" w:cs="Arial"/>
                <w:sz w:val="22"/>
                <w:szCs w:val="22"/>
              </w:rPr>
              <w:t>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E843C3" w:rsidRPr="00651E40" w14:paraId="7B0C638A" w14:textId="77777777" w:rsidTr="33E47B2C">
        <w:trPr>
          <w:trHeight w:val="416"/>
        </w:trPr>
        <w:tc>
          <w:tcPr>
            <w:tcW w:w="9265" w:type="dxa"/>
            <w:gridSpan w:val="4"/>
            <w:tcBorders>
              <w:top w:val="single" w:sz="4" w:space="0" w:color="auto"/>
              <w:left w:val="single" w:sz="4" w:space="0" w:color="auto"/>
              <w:bottom w:val="single" w:sz="4" w:space="0" w:color="auto"/>
              <w:right w:val="single" w:sz="4" w:space="0" w:color="auto"/>
            </w:tcBorders>
          </w:tcPr>
          <w:p w14:paraId="1226F186" w14:textId="0E5D98C9" w:rsidR="00E843C3" w:rsidRPr="00E843C3" w:rsidRDefault="005B7D71" w:rsidP="00E843C3">
            <w:pPr>
              <w:pStyle w:val="BodyText"/>
              <w:jc w:val="center"/>
              <w:rPr>
                <w:rFonts w:ascii="Arial" w:hAnsi="Arial" w:cs="Arial"/>
                <w:sz w:val="22"/>
                <w:szCs w:val="22"/>
                <w:lang w:eastAsia="lt-LT"/>
              </w:rPr>
            </w:pPr>
            <w:r w:rsidRPr="00E843C3">
              <w:rPr>
                <w:rStyle w:val="normaltextrun"/>
                <w:rFonts w:ascii="Arial" w:eastAsia="MS Gothic" w:hAnsi="Arial" w:cs="Arial"/>
                <w:b/>
                <w:bCs/>
                <w:color w:val="000000"/>
                <w:sz w:val="22"/>
                <w:szCs w:val="22"/>
                <w:shd w:val="clear" w:color="auto" w:fill="FFFFFF"/>
              </w:rPr>
              <w:t>Techninis ir profesinis pajėgumas</w:t>
            </w:r>
          </w:p>
        </w:tc>
      </w:tr>
      <w:tr w:rsidR="00E843C3" w:rsidRPr="00651E40" w14:paraId="20BC3D61"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480629D1" w14:textId="153789B9" w:rsidR="00E843C3" w:rsidRPr="00651E40" w:rsidRDefault="00E843C3" w:rsidP="00E843C3">
            <w:pPr>
              <w:pStyle w:val="DiagramaDiagramaDiagrama"/>
              <w:ind w:firstLine="15"/>
              <w:rPr>
                <w:rFonts w:ascii="Arial" w:hAnsi="Arial" w:cs="Arial"/>
                <w:sz w:val="22"/>
                <w:szCs w:val="22"/>
                <w:lang w:val="lt-LT"/>
              </w:rPr>
            </w:pPr>
            <w:r w:rsidRPr="72769D66">
              <w:rPr>
                <w:rFonts w:ascii="Arial" w:hAnsi="Arial" w:cs="Arial"/>
                <w:sz w:val="22"/>
                <w:szCs w:val="22"/>
                <w:lang w:val="lt-LT"/>
              </w:rPr>
              <w:t>3</w:t>
            </w:r>
            <w:r w:rsidR="6DA24F18" w:rsidRPr="72769D66">
              <w:rPr>
                <w:rFonts w:ascii="Arial" w:hAnsi="Arial" w:cs="Arial"/>
                <w:sz w:val="22"/>
                <w:szCs w:val="22"/>
                <w:lang w:val="lt-LT"/>
              </w:rPr>
              <w:t>5</w:t>
            </w:r>
            <w:r w:rsidRPr="72769D66">
              <w:rPr>
                <w:rFonts w:ascii="Arial" w:hAnsi="Arial" w:cs="Arial"/>
                <w:sz w:val="22"/>
                <w:szCs w:val="22"/>
                <w:lang w:val="lt-LT"/>
              </w:rPr>
              <w:t>.2.</w:t>
            </w:r>
          </w:p>
        </w:tc>
        <w:tc>
          <w:tcPr>
            <w:tcW w:w="4128" w:type="dxa"/>
            <w:gridSpan w:val="2"/>
            <w:tcBorders>
              <w:top w:val="single" w:sz="4" w:space="0" w:color="auto"/>
              <w:left w:val="single" w:sz="4" w:space="0" w:color="auto"/>
              <w:bottom w:val="single" w:sz="4" w:space="0" w:color="auto"/>
              <w:right w:val="single" w:sz="4" w:space="0" w:color="auto"/>
            </w:tcBorders>
          </w:tcPr>
          <w:p w14:paraId="01585B31" w14:textId="6AFBBD36" w:rsidR="00CF1E4E" w:rsidRDefault="34165810" w:rsidP="00CF1E4E">
            <w:pPr>
              <w:pStyle w:val="BodyText"/>
              <w:tabs>
                <w:tab w:val="left" w:pos="567"/>
                <w:tab w:val="left" w:pos="851"/>
                <w:tab w:val="left" w:pos="1276"/>
              </w:tabs>
              <w:rPr>
                <w:rFonts w:ascii="Arial" w:eastAsia="Calibri" w:hAnsi="Arial" w:cs="Arial"/>
                <w:sz w:val="22"/>
                <w:szCs w:val="22"/>
                <w:lang w:eastAsia="lt-LT"/>
              </w:rPr>
            </w:pPr>
            <w:r w:rsidRPr="33E47B2C">
              <w:rPr>
                <w:rFonts w:ascii="Arial" w:eastAsia="Calibri" w:hAnsi="Arial" w:cs="Arial"/>
                <w:sz w:val="22"/>
                <w:szCs w:val="22"/>
                <w:lang w:eastAsia="lt-LT"/>
              </w:rPr>
              <w:t xml:space="preserve">Tiekėjas per paskutinius 5 (penkis) metus iki pasiūlymų pateikimo termino pabaigos arba per laiką nuo tiekėjo įregistravimo dienos (jei tiekėjas vykdo veiklą mažiau nei 5 (penkerius) metus) pagal vieną ar daugiau sutarčių yra atlikęs (-ę) panašius į pirkimo objektą darbus už ne mažesnę kaip </w:t>
            </w:r>
            <w:r w:rsidR="6A5EFC74" w:rsidRPr="33E47B2C">
              <w:rPr>
                <w:rFonts w:ascii="Arial" w:eastAsia="Calibri" w:hAnsi="Arial" w:cs="Arial"/>
                <w:sz w:val="22"/>
                <w:szCs w:val="22"/>
                <w:lang w:eastAsia="lt-LT"/>
              </w:rPr>
              <w:t xml:space="preserve"> </w:t>
            </w:r>
            <w:r w:rsidRPr="33E47B2C">
              <w:rPr>
                <w:rFonts w:ascii="Arial" w:eastAsia="Calibri" w:hAnsi="Arial" w:cs="Arial"/>
                <w:sz w:val="22"/>
                <w:szCs w:val="22"/>
                <w:lang w:eastAsia="lt-LT"/>
              </w:rPr>
              <w:t xml:space="preserve"> </w:t>
            </w:r>
            <w:r w:rsidR="63C0B421" w:rsidRPr="33E47B2C">
              <w:rPr>
                <w:rFonts w:ascii="Arial" w:eastAsia="Calibri" w:hAnsi="Arial" w:cs="Arial"/>
                <w:sz w:val="22"/>
                <w:szCs w:val="22"/>
                <w:lang w:eastAsia="lt-LT"/>
              </w:rPr>
              <w:t xml:space="preserve">1 600 000,00 </w:t>
            </w:r>
            <w:r w:rsidRPr="33E47B2C">
              <w:rPr>
                <w:rFonts w:ascii="Arial" w:eastAsia="Calibri" w:hAnsi="Arial" w:cs="Arial"/>
                <w:sz w:val="22"/>
                <w:szCs w:val="22"/>
                <w:lang w:eastAsia="lt-LT"/>
              </w:rPr>
              <w:t xml:space="preserve">Eur </w:t>
            </w:r>
            <w:r w:rsidR="1852D78E" w:rsidRPr="33E47B2C">
              <w:rPr>
                <w:rFonts w:ascii="Arial" w:eastAsia="Calibri" w:hAnsi="Arial" w:cs="Arial"/>
                <w:sz w:val="22"/>
                <w:szCs w:val="22"/>
                <w:lang w:eastAsia="lt-LT"/>
              </w:rPr>
              <w:t>be</w:t>
            </w:r>
            <w:r w:rsidRPr="33E47B2C">
              <w:rPr>
                <w:rFonts w:ascii="Arial" w:eastAsia="Calibri" w:hAnsi="Arial" w:cs="Arial"/>
                <w:sz w:val="22"/>
                <w:szCs w:val="22"/>
                <w:lang w:eastAsia="lt-LT"/>
              </w:rPr>
              <w:t xml:space="preserve"> PVM sumą. </w:t>
            </w:r>
          </w:p>
          <w:p w14:paraId="05C35D8D" w14:textId="458F261D" w:rsidR="00CF1E4E" w:rsidRPr="00AC0F21" w:rsidRDefault="41CBC3D0" w:rsidP="7616D5E0">
            <w:pPr>
              <w:pStyle w:val="BodyText"/>
              <w:tabs>
                <w:tab w:val="left" w:pos="567"/>
                <w:tab w:val="left" w:pos="851"/>
                <w:tab w:val="left" w:pos="1276"/>
              </w:tabs>
              <w:spacing w:line="259" w:lineRule="auto"/>
              <w:rPr>
                <w:rFonts w:ascii="Arial" w:eastAsia="Arial" w:hAnsi="Arial" w:cs="Arial"/>
                <w:sz w:val="18"/>
                <w:szCs w:val="18"/>
              </w:rPr>
            </w:pPr>
            <w:r w:rsidRPr="33E47B2C">
              <w:rPr>
                <w:rFonts w:ascii="Arial" w:eastAsia="Calibri" w:hAnsi="Arial" w:cs="Arial"/>
                <w:sz w:val="22"/>
                <w:szCs w:val="22"/>
                <w:lang w:eastAsia="lt-LT"/>
              </w:rPr>
              <w:t xml:space="preserve">Svarbiausiais </w:t>
            </w:r>
            <w:r w:rsidR="34165810" w:rsidRPr="33E47B2C">
              <w:rPr>
                <w:rFonts w:ascii="Arial" w:eastAsia="Calibri" w:hAnsi="Arial" w:cs="Arial"/>
                <w:sz w:val="22"/>
                <w:szCs w:val="22"/>
                <w:lang w:eastAsia="lt-LT"/>
              </w:rPr>
              <w:t xml:space="preserve">darbais laikomi – </w:t>
            </w:r>
            <w:r w:rsidR="3D785804" w:rsidRPr="33E47B2C">
              <w:rPr>
                <w:rFonts w:ascii="Arial" w:eastAsia="Arial" w:hAnsi="Arial" w:cs="Arial"/>
                <w:sz w:val="22"/>
                <w:szCs w:val="22"/>
              </w:rPr>
              <w:t xml:space="preserve"> ypatingo statinio (pastato),  . </w:t>
            </w:r>
            <w:r w:rsidR="74DB1B46" w:rsidRPr="33E47B2C">
              <w:rPr>
                <w:rFonts w:ascii="Arial" w:eastAsia="Arial" w:hAnsi="Arial" w:cs="Arial"/>
                <w:sz w:val="22"/>
                <w:szCs w:val="22"/>
              </w:rPr>
              <w:t xml:space="preserve">kapitalinio remonto ir </w:t>
            </w:r>
            <w:r w:rsidR="74DB1B46" w:rsidRPr="33E47B2C">
              <w:rPr>
                <w:rFonts w:ascii="Arial" w:eastAsia="Arial" w:hAnsi="Arial" w:cs="Arial"/>
                <w:sz w:val="22"/>
                <w:szCs w:val="22"/>
              </w:rPr>
              <w:lastRenderedPageBreak/>
              <w:t xml:space="preserve">/ arba rekonstrukcijos ir / arba naujos </w:t>
            </w:r>
            <w:r w:rsidR="3D785804" w:rsidRPr="33E47B2C">
              <w:rPr>
                <w:rFonts w:ascii="Arial" w:eastAsia="Arial" w:hAnsi="Arial" w:cs="Arial"/>
                <w:sz w:val="22"/>
                <w:szCs w:val="22"/>
              </w:rPr>
              <w:t xml:space="preserve">statybos </w:t>
            </w:r>
            <w:r w:rsidR="74DB1B46" w:rsidRPr="33E47B2C">
              <w:rPr>
                <w:rFonts w:ascii="Arial" w:eastAsia="Arial" w:hAnsi="Arial" w:cs="Arial"/>
                <w:sz w:val="22"/>
                <w:szCs w:val="22"/>
              </w:rPr>
              <w:t xml:space="preserve"> darbai </w:t>
            </w:r>
            <w:r w:rsidR="3D785804" w:rsidRPr="33E47B2C">
              <w:rPr>
                <w:rFonts w:ascii="Arial" w:eastAsia="Arial" w:hAnsi="Arial" w:cs="Arial"/>
                <w:sz w:val="22"/>
                <w:szCs w:val="22"/>
              </w:rPr>
              <w:t>.</w:t>
            </w:r>
          </w:p>
          <w:p w14:paraId="6EFEB020" w14:textId="32E89B9A" w:rsidR="00E843C3" w:rsidRPr="00F46E2A" w:rsidRDefault="29F6381C">
            <w:pPr>
              <w:pStyle w:val="BodyText"/>
              <w:ind w:firstLine="5"/>
              <w:rPr>
                <w:rFonts w:ascii="Arial" w:eastAsia="Calibri" w:hAnsi="Arial" w:cs="Arial"/>
                <w:sz w:val="22"/>
                <w:szCs w:val="22"/>
                <w:lang w:eastAsia="lt-LT"/>
              </w:rPr>
            </w:pPr>
            <w:r w:rsidRPr="00F46E2A">
              <w:rPr>
                <w:rFonts w:ascii="Arial" w:eastAsia="Calibri" w:hAnsi="Arial" w:cs="Arial"/>
                <w:sz w:val="22"/>
                <w:szCs w:val="22"/>
                <w:lang w:eastAsia="lt-LT"/>
              </w:rPr>
              <w:t>.</w:t>
            </w:r>
          </w:p>
          <w:p w14:paraId="17884BC3" w14:textId="60FEA3BA" w:rsidR="00E843C3" w:rsidRPr="00F46E2A" w:rsidRDefault="00E843C3" w:rsidP="06EC9047">
            <w:pPr>
              <w:pStyle w:val="BodyText"/>
              <w:ind w:firstLine="5"/>
              <w:rPr>
                <w:rFonts w:ascii="Arial" w:eastAsia="Calibri" w:hAnsi="Arial" w:cs="Arial"/>
                <w:sz w:val="22"/>
                <w:szCs w:val="22"/>
                <w:lang w:eastAsia="lt-LT"/>
              </w:rPr>
            </w:pPr>
          </w:p>
          <w:p w14:paraId="24CE686E" w14:textId="49CDFCC3" w:rsidR="00E843C3" w:rsidRPr="00F46E2A" w:rsidRDefault="54CAC303" w:rsidP="00F46E2A">
            <w:pPr>
              <w:spacing w:line="276" w:lineRule="auto"/>
              <w:rPr>
                <w:rFonts w:ascii="Arial" w:hAnsi="Arial" w:cs="Arial"/>
                <w:lang w:eastAsia="lt-LT"/>
              </w:rPr>
            </w:pPr>
            <w:r w:rsidRPr="00F46E2A">
              <w:rPr>
                <w:rFonts w:ascii="Arial" w:hAnsi="Arial" w:cs="Arial"/>
                <w:lang w:eastAsia="lt-LT"/>
              </w:rPr>
              <w:t>Pastab</w:t>
            </w:r>
            <w:r w:rsidR="458E8B6D" w:rsidRPr="00F46E2A">
              <w:rPr>
                <w:rFonts w:ascii="Arial" w:hAnsi="Arial" w:cs="Arial"/>
                <w:lang w:eastAsia="lt-LT"/>
              </w:rPr>
              <w:t>os</w:t>
            </w:r>
            <w:r w:rsidRPr="00F46E2A">
              <w:rPr>
                <w:rFonts w:ascii="Arial" w:hAnsi="Arial" w:cs="Arial"/>
                <w:lang w:eastAsia="lt-LT"/>
              </w:rPr>
              <w:t>:</w:t>
            </w:r>
          </w:p>
          <w:p w14:paraId="16E7EE13" w14:textId="69D62A70" w:rsidR="00E843C3" w:rsidRPr="00F46E2A" w:rsidRDefault="09DED9AC" w:rsidP="00F46E2A">
            <w:pPr>
              <w:spacing w:line="257" w:lineRule="exact"/>
              <w:ind w:firstLine="592"/>
              <w:jc w:val="both"/>
              <w:rPr>
                <w:rFonts w:ascii="Arial" w:hAnsi="Arial" w:cs="Arial"/>
                <w:lang w:eastAsia="lt-LT"/>
              </w:rPr>
            </w:pPr>
            <w:r w:rsidRPr="00F46E2A">
              <w:rPr>
                <w:rFonts w:ascii="Arial" w:hAnsi="Arial" w:cs="Arial"/>
                <w:lang w:eastAsia="lt-LT"/>
              </w:rPr>
              <w:t>· jeigu pasiūlymą teikia ūkio subjektų grupė – reikalavimą turi atitikti visi ūkio subjektų grupės nariai kartu (ūkio subjektų grupės narių turima patirtis sumuojama), atsižvelgiant į jų prisiimamus įsipareigojimus;</w:t>
            </w:r>
          </w:p>
          <w:p w14:paraId="2DFC56DC" w14:textId="1A517251" w:rsidR="00E843C3" w:rsidRPr="00F46E2A" w:rsidRDefault="09DED9AC" w:rsidP="00F46E2A">
            <w:pPr>
              <w:spacing w:line="257" w:lineRule="exact"/>
              <w:ind w:firstLine="592"/>
              <w:jc w:val="both"/>
              <w:rPr>
                <w:rFonts w:ascii="Arial" w:hAnsi="Arial" w:cs="Arial"/>
                <w:lang w:eastAsia="lt-LT"/>
              </w:rPr>
            </w:pPr>
            <w:r w:rsidRPr="00F46E2A">
              <w:rPr>
                <w:rFonts w:ascii="Arial" w:hAnsi="Arial" w:cs="Arial"/>
                <w:lang w:eastAsia="lt-LT"/>
              </w:rPr>
              <w:t>· tiekėjas gali remtis kitų ūkio subjektų pajėgumais tik tuo atveju, jeigu tie subjektai patys vykdys tą pirkimo sutarties dalį, kuriai reikia jų turimų pajėgumų;</w:t>
            </w:r>
          </w:p>
          <w:p w14:paraId="4266C934" w14:textId="32040AC5" w:rsidR="00E843C3" w:rsidRPr="00F46E2A" w:rsidRDefault="09DED9AC" w:rsidP="00F46E2A">
            <w:pPr>
              <w:spacing w:line="257" w:lineRule="exact"/>
              <w:ind w:firstLine="592"/>
              <w:jc w:val="both"/>
              <w:rPr>
                <w:rFonts w:ascii="Arial" w:hAnsi="Arial" w:cs="Arial"/>
                <w:lang w:eastAsia="lt-LT"/>
              </w:rPr>
            </w:pPr>
            <w:r w:rsidRPr="00F46E2A">
              <w:rPr>
                <w:rFonts w:ascii="Arial" w:hAnsi="Arial" w:cs="Arial"/>
                <w:lang w:eastAsia="lt-LT"/>
              </w:rPr>
              <w:t>· subtiekėjams šis reikalavimas nenustatomas.</w:t>
            </w:r>
          </w:p>
          <w:p w14:paraId="50891912" w14:textId="3C2AD7BF" w:rsidR="00E843C3" w:rsidRPr="00F46E2A" w:rsidRDefault="00E843C3" w:rsidP="06EC9047">
            <w:pPr>
              <w:spacing w:line="276" w:lineRule="auto"/>
              <w:rPr>
                <w:rFonts w:ascii="Arial" w:hAnsi="Arial" w:cs="Arial"/>
                <w:lang w:eastAsia="lt-LT"/>
              </w:rPr>
            </w:pPr>
          </w:p>
          <w:p w14:paraId="2F7F1317" w14:textId="3FCEA0E3" w:rsidR="00E843C3" w:rsidRPr="00F46E2A" w:rsidRDefault="472463E3" w:rsidP="00F46E2A">
            <w:pPr>
              <w:pStyle w:val="BodyText"/>
              <w:ind w:firstLine="5"/>
              <w:rPr>
                <w:rFonts w:ascii="Arial" w:eastAsia="Calibri" w:hAnsi="Arial" w:cs="Arial"/>
                <w:i/>
                <w:iCs/>
                <w:sz w:val="22"/>
                <w:szCs w:val="22"/>
                <w:lang w:eastAsia="lt-LT"/>
              </w:rPr>
            </w:pPr>
            <w:r w:rsidRPr="00F46E2A">
              <w:rPr>
                <w:rFonts w:ascii="Arial" w:eastAsia="Calibri" w:hAnsi="Arial" w:cs="Arial"/>
                <w:i/>
                <w:iCs/>
                <w:sz w:val="22"/>
                <w:szCs w:val="22"/>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4320" w:type="dxa"/>
            <w:tcBorders>
              <w:top w:val="single" w:sz="4" w:space="0" w:color="auto"/>
              <w:left w:val="single" w:sz="4" w:space="0" w:color="auto"/>
              <w:bottom w:val="single" w:sz="4" w:space="0" w:color="auto"/>
              <w:right w:val="single" w:sz="4" w:space="0" w:color="auto"/>
            </w:tcBorders>
          </w:tcPr>
          <w:p w14:paraId="5892D2CC" w14:textId="2486D10F" w:rsidR="00E843C3" w:rsidRPr="00865910" w:rsidRDefault="00E843C3" w:rsidP="00E843C3">
            <w:pPr>
              <w:tabs>
                <w:tab w:val="left" w:pos="567"/>
                <w:tab w:val="left" w:pos="851"/>
                <w:tab w:val="left" w:pos="1276"/>
              </w:tabs>
              <w:jc w:val="both"/>
              <w:rPr>
                <w:rFonts w:ascii="Arial" w:hAnsi="Arial" w:cs="Arial"/>
                <w:lang w:eastAsia="lt-LT"/>
              </w:rPr>
            </w:pPr>
            <w:r w:rsidRPr="00865910">
              <w:rPr>
                <w:rFonts w:ascii="Arial" w:hAnsi="Arial" w:cs="Arial"/>
                <w:lang w:eastAsia="lt-LT"/>
              </w:rPr>
              <w:lastRenderedPageBreak/>
              <w:t xml:space="preserve">1) Per paskutinius 5 metus (jeigu veikla vykdyta mažiau nei 5 metus – per laikotarpį nuo įregistravimo dienos) iki pasiūlymų pateikimo termino pabaigos savo jėgomis atliktų panašių darbų sąrašas (įvykdytų sutarčių, projektų), parengtas pagal pirkimo </w:t>
            </w:r>
            <w:r w:rsidRPr="00FD4E51">
              <w:rPr>
                <w:rFonts w:ascii="Arial" w:hAnsi="Arial" w:cs="Arial"/>
                <w:lang w:eastAsia="lt-LT"/>
              </w:rPr>
              <w:t xml:space="preserve">sąlygų </w:t>
            </w:r>
            <w:r w:rsidR="004D3365">
              <w:rPr>
                <w:rFonts w:ascii="Arial" w:hAnsi="Arial" w:cs="Arial"/>
                <w:lang w:eastAsia="lt-LT"/>
              </w:rPr>
              <w:t>X</w:t>
            </w:r>
            <w:r w:rsidR="004D3365" w:rsidRPr="00FD4E51">
              <w:rPr>
                <w:rFonts w:ascii="Arial" w:hAnsi="Arial" w:cs="Arial"/>
                <w:lang w:eastAsia="lt-LT"/>
              </w:rPr>
              <w:t xml:space="preserve"> </w:t>
            </w:r>
            <w:r w:rsidRPr="00FD4E51">
              <w:rPr>
                <w:rFonts w:ascii="Arial" w:hAnsi="Arial" w:cs="Arial"/>
                <w:lang w:eastAsia="lt-LT"/>
              </w:rPr>
              <w:t>priedą</w:t>
            </w:r>
            <w:r w:rsidRPr="00865910">
              <w:rPr>
                <w:rFonts w:ascii="Arial" w:hAnsi="Arial" w:cs="Arial"/>
                <w:lang w:eastAsia="lt-LT"/>
              </w:rPr>
              <w:t>.</w:t>
            </w:r>
          </w:p>
          <w:p w14:paraId="13ADC11E" w14:textId="77777777" w:rsidR="00E843C3" w:rsidRPr="00865910" w:rsidRDefault="00E843C3" w:rsidP="00E843C3">
            <w:pPr>
              <w:tabs>
                <w:tab w:val="left" w:pos="567"/>
                <w:tab w:val="left" w:pos="851"/>
                <w:tab w:val="left" w:pos="1276"/>
              </w:tabs>
              <w:jc w:val="both"/>
              <w:rPr>
                <w:rFonts w:ascii="Arial" w:hAnsi="Arial" w:cs="Arial"/>
                <w:lang w:eastAsia="lt-LT"/>
              </w:rPr>
            </w:pPr>
          </w:p>
          <w:p w14:paraId="0BD649AF" w14:textId="51F755CA" w:rsidR="00E843C3" w:rsidRPr="00820803" w:rsidRDefault="27A6C280" w:rsidP="00E843C3">
            <w:pPr>
              <w:tabs>
                <w:tab w:val="left" w:pos="567"/>
                <w:tab w:val="left" w:pos="851"/>
                <w:tab w:val="left" w:pos="1276"/>
              </w:tabs>
              <w:jc w:val="both"/>
              <w:rPr>
                <w:rFonts w:ascii="Arial" w:hAnsi="Arial" w:cs="Arial"/>
                <w:lang w:eastAsia="lt-LT"/>
              </w:rPr>
            </w:pPr>
            <w:r w:rsidRPr="33E47B2C">
              <w:rPr>
                <w:rFonts w:ascii="Arial" w:hAnsi="Arial" w:cs="Arial"/>
                <w:lang w:eastAsia="lt-LT"/>
              </w:rPr>
              <w:t xml:space="preserve">2) Užsakovų pažymos arba LR statybos įstatyme nustatyta tvarka išduotas statybos užbaigimą patvirtinantis dokumentas apie tai, kad </w:t>
            </w:r>
            <w:r w:rsidRPr="33E47B2C">
              <w:rPr>
                <w:rFonts w:ascii="Arial" w:hAnsi="Arial" w:cs="Arial"/>
                <w:b/>
                <w:bCs/>
                <w:lang w:eastAsia="lt-LT"/>
              </w:rPr>
              <w:t>panašių darbų</w:t>
            </w:r>
            <w:r w:rsidRPr="33E47B2C">
              <w:rPr>
                <w:rFonts w:ascii="Arial" w:hAnsi="Arial" w:cs="Arial"/>
                <w:lang w:eastAsia="lt-LT"/>
              </w:rPr>
              <w:t xml:space="preserve"> (</w:t>
            </w:r>
            <w:r w:rsidR="158BFCD8" w:rsidRPr="33E47B2C">
              <w:rPr>
                <w:rFonts w:ascii="Arial" w:hAnsi="Arial" w:cs="Arial"/>
              </w:rPr>
              <w:t xml:space="preserve">ypatingo statinio (pastato),   </w:t>
            </w:r>
            <w:r w:rsidR="74DB1B46" w:rsidRPr="33E47B2C">
              <w:rPr>
                <w:rFonts w:ascii="Arial" w:eastAsia="Arial" w:hAnsi="Arial" w:cs="Arial"/>
              </w:rPr>
              <w:t xml:space="preserve"> kapitalinio </w:t>
            </w:r>
            <w:r w:rsidR="74DB1B46" w:rsidRPr="33E47B2C">
              <w:rPr>
                <w:rFonts w:ascii="Arial" w:eastAsia="Arial" w:hAnsi="Arial" w:cs="Arial"/>
              </w:rPr>
              <w:lastRenderedPageBreak/>
              <w:t xml:space="preserve">remonto ir / arba rekonstrukcijos ir / arba naujos statybos  </w:t>
            </w:r>
            <w:r w:rsidR="158BFCD8" w:rsidRPr="33E47B2C">
              <w:rPr>
                <w:rFonts w:ascii="Arial" w:hAnsi="Arial" w:cs="Arial"/>
              </w:rPr>
              <w:t xml:space="preserve"> </w:t>
            </w:r>
            <w:r w:rsidRPr="33E47B2C">
              <w:rPr>
                <w:rFonts w:ascii="Arial" w:hAnsi="Arial" w:cs="Arial"/>
                <w:lang w:eastAsia="lt-LT"/>
              </w:rPr>
              <w:t>atlikimas ir galutiniai rezultatai tinkami (</w:t>
            </w:r>
            <w:r w:rsidR="74DB1B46" w:rsidRPr="33E47B2C">
              <w:rPr>
                <w:rFonts w:ascii="Arial" w:hAnsi="Arial" w:cs="Arial"/>
                <w:lang w:eastAsia="lt-LT"/>
              </w:rPr>
              <w:t xml:space="preserve">pastatas </w:t>
            </w:r>
            <w:r w:rsidRPr="33E47B2C">
              <w:rPr>
                <w:rFonts w:ascii="Arial" w:hAnsi="Arial" w:cs="Arial"/>
                <w:lang w:eastAsia="lt-LT"/>
              </w:rPr>
              <w:t>pripažintas tinkamas naudoti). Pažymose turi būti nurodyta:</w:t>
            </w:r>
          </w:p>
          <w:p w14:paraId="45F2B54F" w14:textId="6E2FDD4C" w:rsidR="00F46E2A" w:rsidRPr="00820803" w:rsidRDefault="00E843C3" w:rsidP="00E843C3">
            <w:pPr>
              <w:tabs>
                <w:tab w:val="left" w:pos="567"/>
                <w:tab w:val="left" w:pos="851"/>
                <w:tab w:val="left" w:pos="1276"/>
              </w:tabs>
              <w:jc w:val="both"/>
              <w:rPr>
                <w:rFonts w:ascii="Arial" w:hAnsi="Arial" w:cs="Arial"/>
                <w:lang w:eastAsia="lt-LT"/>
              </w:rPr>
            </w:pPr>
            <w:r w:rsidRPr="00820803">
              <w:rPr>
                <w:rFonts w:ascii="Arial" w:hAnsi="Arial" w:cs="Arial"/>
                <w:lang w:eastAsia="lt-LT"/>
              </w:rPr>
              <w:t>- atliktų darbų vertė (EUR be PVM);</w:t>
            </w:r>
          </w:p>
          <w:p w14:paraId="3D499EE0" w14:textId="1CB9BF06" w:rsidR="00721C37" w:rsidRPr="00820803" w:rsidRDefault="00721C37" w:rsidP="00E843C3">
            <w:pPr>
              <w:tabs>
                <w:tab w:val="left" w:pos="567"/>
                <w:tab w:val="left" w:pos="851"/>
                <w:tab w:val="left" w:pos="1276"/>
              </w:tabs>
              <w:jc w:val="both"/>
              <w:rPr>
                <w:rFonts w:ascii="Arial" w:eastAsia="Arial" w:hAnsi="Arial" w:cs="Arial"/>
              </w:rPr>
            </w:pPr>
            <w:r w:rsidRPr="00820803">
              <w:rPr>
                <w:rFonts w:ascii="Arial" w:hAnsi="Arial" w:cs="Arial"/>
                <w:lang w:eastAsia="lt-LT"/>
              </w:rPr>
              <w:t xml:space="preserve">- </w:t>
            </w:r>
            <w:r w:rsidRPr="00820803">
              <w:rPr>
                <w:rFonts w:ascii="Arial" w:eastAsia="Arial" w:hAnsi="Arial" w:cs="Arial"/>
              </w:rPr>
              <w:t>darbų atlikimo vieta;</w:t>
            </w:r>
          </w:p>
          <w:p w14:paraId="6988612E" w14:textId="42FE3D57" w:rsidR="00206786" w:rsidRPr="00820803" w:rsidRDefault="00206786" w:rsidP="00E843C3">
            <w:pPr>
              <w:tabs>
                <w:tab w:val="left" w:pos="567"/>
                <w:tab w:val="left" w:pos="851"/>
                <w:tab w:val="left" w:pos="1276"/>
              </w:tabs>
              <w:jc w:val="both"/>
              <w:rPr>
                <w:rFonts w:ascii="Arial" w:eastAsia="Arial" w:hAnsi="Arial" w:cs="Arial"/>
              </w:rPr>
            </w:pPr>
            <w:r w:rsidRPr="00820803">
              <w:rPr>
                <w:rFonts w:ascii="Arial" w:eastAsia="Arial" w:hAnsi="Arial" w:cs="Arial"/>
              </w:rPr>
              <w:t>- statybos darbų rūšis (</w:t>
            </w:r>
            <w:r w:rsidR="00B833C9">
              <w:rPr>
                <w:rFonts w:ascii="Arial" w:eastAsia="Arial" w:hAnsi="Arial" w:cs="Arial"/>
              </w:rPr>
              <w:t xml:space="preserve">statinio (pastato) kapitalinis remontas ir/arba </w:t>
            </w:r>
            <w:r w:rsidRPr="00820803">
              <w:rPr>
                <w:rFonts w:ascii="Arial" w:eastAsia="Arial" w:hAnsi="Arial" w:cs="Arial"/>
              </w:rPr>
              <w:t>naujo statinio statyba</w:t>
            </w:r>
            <w:r w:rsidR="00B833C9">
              <w:rPr>
                <w:rFonts w:ascii="Arial" w:eastAsia="Arial" w:hAnsi="Arial" w:cs="Arial"/>
              </w:rPr>
              <w:t xml:space="preserve"> ir / arba</w:t>
            </w:r>
            <w:r w:rsidRPr="00820803">
              <w:rPr>
                <w:rFonts w:ascii="Arial" w:eastAsia="Arial" w:hAnsi="Arial" w:cs="Arial"/>
              </w:rPr>
              <w:t xml:space="preserve"> statinio</w:t>
            </w:r>
            <w:r w:rsidR="00B833C9">
              <w:rPr>
                <w:rFonts w:ascii="Arial" w:eastAsia="Arial" w:hAnsi="Arial" w:cs="Arial"/>
              </w:rPr>
              <w:t xml:space="preserve"> (pastato)</w:t>
            </w:r>
            <w:r w:rsidRPr="00820803">
              <w:rPr>
                <w:rFonts w:ascii="Arial" w:eastAsia="Arial" w:hAnsi="Arial" w:cs="Arial"/>
              </w:rPr>
              <w:t xml:space="preserve"> rekonstravimas);</w:t>
            </w:r>
          </w:p>
          <w:p w14:paraId="719B4AB9" w14:textId="2E841463" w:rsidR="00BA22C5" w:rsidRPr="00820803" w:rsidRDefault="00BA22C5" w:rsidP="00820803">
            <w:pPr>
              <w:tabs>
                <w:tab w:val="left" w:pos="375"/>
                <w:tab w:val="left" w:pos="567"/>
                <w:tab w:val="left" w:pos="851"/>
                <w:tab w:val="left" w:pos="1276"/>
              </w:tabs>
              <w:jc w:val="both"/>
              <w:rPr>
                <w:rFonts w:ascii="Arial" w:eastAsia="Arial" w:hAnsi="Arial" w:cs="Arial"/>
              </w:rPr>
            </w:pPr>
            <w:r w:rsidRPr="00820803">
              <w:rPr>
                <w:rFonts w:ascii="Arial" w:eastAsia="Arial" w:hAnsi="Arial" w:cs="Arial"/>
              </w:rPr>
              <w:t xml:space="preserve">- pastatyto naujo </w:t>
            </w:r>
            <w:r w:rsidR="004D3365">
              <w:rPr>
                <w:rFonts w:ascii="Arial" w:eastAsia="Arial" w:hAnsi="Arial" w:cs="Arial"/>
              </w:rPr>
              <w:t>ir/</w:t>
            </w:r>
            <w:r w:rsidRPr="00820803">
              <w:rPr>
                <w:rFonts w:ascii="Arial" w:eastAsia="Arial" w:hAnsi="Arial" w:cs="Arial"/>
              </w:rPr>
              <w:t>arba rekonstruoto</w:t>
            </w:r>
            <w:r w:rsidR="004D3365">
              <w:rPr>
                <w:rFonts w:ascii="Arial" w:eastAsia="Arial" w:hAnsi="Arial" w:cs="Arial"/>
              </w:rPr>
              <w:t xml:space="preserve"> ir/arba kapitališkai suremontuoto</w:t>
            </w:r>
            <w:r w:rsidRPr="00820803">
              <w:rPr>
                <w:rFonts w:ascii="Arial" w:eastAsia="Arial" w:hAnsi="Arial" w:cs="Arial"/>
              </w:rPr>
              <w:t xml:space="preserve"> ypatingo statinio (pastat</w:t>
            </w:r>
            <w:r w:rsidR="004D3365">
              <w:rPr>
                <w:rFonts w:ascii="Arial" w:eastAsia="Arial" w:hAnsi="Arial" w:cs="Arial"/>
              </w:rPr>
              <w:t>o</w:t>
            </w:r>
            <w:r w:rsidRPr="00820803">
              <w:rPr>
                <w:rFonts w:ascii="Arial" w:eastAsia="Arial" w:hAnsi="Arial" w:cs="Arial"/>
              </w:rPr>
              <w:t xml:space="preserve">) </w:t>
            </w:r>
            <w:r w:rsidRPr="00820803">
              <w:rPr>
                <w:rFonts w:ascii="Arial" w:eastAsia="Arial" w:hAnsi="Arial" w:cs="Arial"/>
                <w:b/>
                <w:bCs/>
              </w:rPr>
              <w:t>bendrasis</w:t>
            </w:r>
            <w:r w:rsidRPr="00820803">
              <w:rPr>
                <w:rFonts w:ascii="Arial" w:eastAsia="Arial" w:hAnsi="Arial" w:cs="Arial"/>
              </w:rPr>
              <w:t xml:space="preserve"> plotas;</w:t>
            </w:r>
          </w:p>
          <w:p w14:paraId="70D7F910" w14:textId="488C35A4" w:rsidR="00E843C3" w:rsidRPr="00820803" w:rsidRDefault="00E843C3" w:rsidP="00E843C3">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 darbų vykdymo pradžios ir pabaigos datos;</w:t>
            </w:r>
          </w:p>
          <w:p w14:paraId="287ACC08" w14:textId="04E854CC" w:rsidR="00E843C3" w:rsidRDefault="27A6C280" w:rsidP="00E843C3">
            <w:pPr>
              <w:tabs>
                <w:tab w:val="left" w:pos="567"/>
                <w:tab w:val="left" w:pos="851"/>
                <w:tab w:val="left" w:pos="1276"/>
              </w:tabs>
              <w:jc w:val="both"/>
              <w:rPr>
                <w:rFonts w:ascii="Arial" w:hAnsi="Arial" w:cs="Arial"/>
                <w:lang w:eastAsia="lt-LT"/>
              </w:rPr>
            </w:pPr>
            <w:r w:rsidRPr="33E47B2C">
              <w:rPr>
                <w:rFonts w:ascii="Arial" w:hAnsi="Arial" w:cs="Arial"/>
                <w:lang w:eastAsia="lt-LT"/>
              </w:rPr>
              <w:t xml:space="preserve"> - informacija apie tai, ar </w:t>
            </w:r>
            <w:r w:rsidR="41CBC3D0" w:rsidRPr="33E47B2C">
              <w:rPr>
                <w:rFonts w:ascii="Arial" w:hAnsi="Arial" w:cs="Arial"/>
                <w:lang w:eastAsia="lt-LT"/>
              </w:rPr>
              <w:t xml:space="preserve">svarbiausi </w:t>
            </w:r>
            <w:r w:rsidRPr="33E47B2C">
              <w:rPr>
                <w:rFonts w:ascii="Arial" w:hAnsi="Arial" w:cs="Arial"/>
                <w:lang w:eastAsia="lt-LT"/>
              </w:rPr>
              <w:t>darbai buvo atlikti pagal galiojančių teisės aktų, reglamentuojančių darbų atlikimą, reikalavimus ir yra tinkamai užbaigti. Įrodymui bus priimti užsakovo pasirašyti ir antspaudu (jeigu naudojamas) patvirtint</w:t>
            </w:r>
            <w:r w:rsidR="75078138" w:rsidRPr="33E47B2C">
              <w:rPr>
                <w:rFonts w:ascii="Arial" w:hAnsi="Arial" w:cs="Arial"/>
                <w:lang w:eastAsia="lt-LT"/>
              </w:rPr>
              <w:t>as</w:t>
            </w:r>
            <w:r w:rsidRPr="33E47B2C">
              <w:rPr>
                <w:rFonts w:ascii="Arial" w:hAnsi="Arial" w:cs="Arial"/>
                <w:lang w:eastAsia="lt-LT"/>
              </w:rPr>
              <w:t xml:space="preserve"> </w:t>
            </w:r>
            <w:r w:rsidR="5D639E5E" w:rsidRPr="33E47B2C">
              <w:rPr>
                <w:rFonts w:ascii="Arial" w:hAnsi="Arial" w:cs="Arial"/>
                <w:lang w:eastAsia="lt-LT"/>
              </w:rPr>
              <w:t xml:space="preserve">galutinis </w:t>
            </w:r>
            <w:r w:rsidRPr="33E47B2C">
              <w:rPr>
                <w:rFonts w:ascii="Arial" w:hAnsi="Arial" w:cs="Arial"/>
                <w:lang w:eastAsia="lt-LT"/>
              </w:rPr>
              <w:t>darbų priėmimo-perdavimo akta</w:t>
            </w:r>
            <w:r w:rsidR="497C445B" w:rsidRPr="33E47B2C">
              <w:rPr>
                <w:rFonts w:ascii="Arial" w:hAnsi="Arial" w:cs="Arial"/>
                <w:lang w:eastAsia="lt-LT"/>
              </w:rPr>
              <w:t>s</w:t>
            </w:r>
            <w:r w:rsidRPr="33E47B2C">
              <w:rPr>
                <w:rFonts w:ascii="Arial" w:hAnsi="Arial" w:cs="Arial"/>
                <w:lang w:eastAsia="lt-LT"/>
              </w:rPr>
              <w:t xml:space="preserve"> ar kiti darbų užbaigimą patvirtinantys dokumentai, jei juose yra visa reikalaujama informacija.</w:t>
            </w:r>
          </w:p>
          <w:p w14:paraId="67B8E0BB" w14:textId="3A9253B4" w:rsidR="00740170" w:rsidRDefault="00740170" w:rsidP="00E843C3">
            <w:pPr>
              <w:tabs>
                <w:tab w:val="left" w:pos="567"/>
                <w:tab w:val="left" w:pos="851"/>
                <w:tab w:val="left" w:pos="1276"/>
              </w:tabs>
              <w:jc w:val="both"/>
              <w:rPr>
                <w:rFonts w:ascii="Arial" w:hAnsi="Arial" w:cs="Arial"/>
                <w:lang w:eastAsia="lt-LT"/>
              </w:rPr>
            </w:pPr>
          </w:p>
          <w:p w14:paraId="186A7BB3" w14:textId="77777777" w:rsidR="00F46E2A" w:rsidRPr="00865910" w:rsidRDefault="00F46E2A" w:rsidP="00E843C3">
            <w:pPr>
              <w:tabs>
                <w:tab w:val="left" w:pos="567"/>
                <w:tab w:val="left" w:pos="851"/>
                <w:tab w:val="left" w:pos="1276"/>
              </w:tabs>
              <w:jc w:val="both"/>
              <w:rPr>
                <w:rFonts w:ascii="Arial" w:hAnsi="Arial" w:cs="Arial"/>
                <w:lang w:eastAsia="lt-LT"/>
              </w:rPr>
            </w:pPr>
          </w:p>
          <w:p w14:paraId="390C1CDE" w14:textId="09F21412" w:rsidR="00E843C3" w:rsidRPr="005708F0" w:rsidRDefault="00E843C3" w:rsidP="00E843C3">
            <w:pPr>
              <w:pStyle w:val="BodyText"/>
              <w:rPr>
                <w:rFonts w:ascii="Arial" w:hAnsi="Arial" w:cs="Arial"/>
                <w:sz w:val="22"/>
                <w:szCs w:val="22"/>
                <w:lang w:eastAsia="lt-LT"/>
              </w:rPr>
            </w:pPr>
            <w:r w:rsidRPr="005708F0">
              <w:rPr>
                <w:rFonts w:ascii="Arial" w:hAnsi="Arial" w:cs="Arial"/>
                <w:sz w:val="22"/>
                <w:szCs w:val="22"/>
                <w:lang w:eastAsia="lt-LT"/>
              </w:rPr>
              <w:t>Viešųjų pirkimų komisija, vertindama tiekėjų pateiktą informaciją apie įvykdytas sutartis, gali paprašyti kitų įrodančių dokumentų.</w:t>
            </w:r>
          </w:p>
        </w:tc>
      </w:tr>
      <w:tr w:rsidR="00E843C3" w:rsidRPr="00651E40" w14:paraId="484557CC"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69BDF122" w14:textId="1A0F068A" w:rsidR="00E843C3" w:rsidRPr="00651E40" w:rsidRDefault="00E843C3" w:rsidP="00E843C3">
            <w:pPr>
              <w:pStyle w:val="DiagramaDiagramaDiagrama"/>
              <w:ind w:firstLine="15"/>
              <w:rPr>
                <w:rFonts w:ascii="Arial" w:hAnsi="Arial" w:cs="Arial"/>
                <w:sz w:val="22"/>
                <w:szCs w:val="22"/>
                <w:lang w:val="lt-LT"/>
              </w:rPr>
            </w:pPr>
            <w:r w:rsidRPr="72769D66">
              <w:rPr>
                <w:rFonts w:ascii="Arial" w:hAnsi="Arial" w:cs="Arial"/>
                <w:sz w:val="22"/>
                <w:szCs w:val="22"/>
                <w:lang w:val="lt-LT"/>
              </w:rPr>
              <w:lastRenderedPageBreak/>
              <w:t>3</w:t>
            </w:r>
            <w:r w:rsidR="4766F2B0" w:rsidRPr="72769D66">
              <w:rPr>
                <w:rFonts w:ascii="Arial" w:hAnsi="Arial" w:cs="Arial"/>
                <w:sz w:val="22"/>
                <w:szCs w:val="22"/>
                <w:lang w:val="lt-LT"/>
              </w:rPr>
              <w:t>5</w:t>
            </w:r>
            <w:r w:rsidRPr="72769D66">
              <w:rPr>
                <w:rFonts w:ascii="Arial" w:hAnsi="Arial" w:cs="Arial"/>
                <w:sz w:val="22"/>
                <w:szCs w:val="22"/>
                <w:lang w:val="lt-LT"/>
              </w:rPr>
              <w:t>.3.</w:t>
            </w:r>
          </w:p>
        </w:tc>
        <w:tc>
          <w:tcPr>
            <w:tcW w:w="4128" w:type="dxa"/>
            <w:gridSpan w:val="2"/>
            <w:tcBorders>
              <w:top w:val="single" w:sz="4" w:space="0" w:color="auto"/>
              <w:left w:val="single" w:sz="4" w:space="0" w:color="auto"/>
              <w:bottom w:val="single" w:sz="4" w:space="0" w:color="auto"/>
              <w:right w:val="single" w:sz="4" w:space="0" w:color="auto"/>
            </w:tcBorders>
          </w:tcPr>
          <w:p w14:paraId="4947941A" w14:textId="39EF67A1" w:rsidR="00E843C3" w:rsidRPr="003B34B6" w:rsidRDefault="00E843C3" w:rsidP="00E843C3">
            <w:pPr>
              <w:pStyle w:val="BodyText"/>
              <w:ind w:firstLine="5"/>
              <w:rPr>
                <w:rFonts w:ascii="Arial" w:hAnsi="Arial" w:cs="Arial"/>
                <w:sz w:val="22"/>
                <w:szCs w:val="22"/>
              </w:rPr>
            </w:pPr>
            <w:r w:rsidRPr="44E36D33">
              <w:rPr>
                <w:rFonts w:ascii="Arial" w:hAnsi="Arial" w:cs="Arial"/>
                <w:sz w:val="22"/>
                <w:szCs w:val="22"/>
              </w:rPr>
              <w:t>Tiekėjas (tiekėjų grupės partneriai kartu, kiekvienas partneris toje srityje, kurioje vykdys veiklą), kiti ūkio subjektai, kurių pajėgumais remiasi tiekėjas (kiekvienas toje srityje, kurioje vykdys veiklą), pirkimo sutarties vykdymui turi turėti specialistus, nurodytus 3</w:t>
            </w:r>
            <w:r w:rsidR="4ABDD6B5" w:rsidRPr="44E36D33">
              <w:rPr>
                <w:rFonts w:ascii="Arial" w:hAnsi="Arial" w:cs="Arial"/>
                <w:sz w:val="22"/>
                <w:szCs w:val="22"/>
              </w:rPr>
              <w:t>5</w:t>
            </w:r>
            <w:r w:rsidRPr="44E36D33">
              <w:rPr>
                <w:rFonts w:ascii="Arial" w:hAnsi="Arial" w:cs="Arial"/>
                <w:sz w:val="22"/>
                <w:szCs w:val="22"/>
              </w:rPr>
              <w:t>.3 punkto papunkčiuose. Tiekėjas (tiekėjų grupės partneriai kartu), turi užtikrinti, kad darbus vykdys kvalifikuoti specialistai, nurodyti 3</w:t>
            </w:r>
            <w:r w:rsidR="52EFE806" w:rsidRPr="44E36D33">
              <w:rPr>
                <w:rFonts w:ascii="Arial" w:hAnsi="Arial" w:cs="Arial"/>
                <w:sz w:val="22"/>
                <w:szCs w:val="22"/>
              </w:rPr>
              <w:t>5</w:t>
            </w:r>
            <w:r w:rsidRPr="44E36D33">
              <w:rPr>
                <w:rFonts w:ascii="Arial" w:hAnsi="Arial" w:cs="Arial"/>
                <w:sz w:val="22"/>
                <w:szCs w:val="22"/>
              </w:rPr>
              <w:t>.3.1 – 3</w:t>
            </w:r>
            <w:r w:rsidR="52EFE806" w:rsidRPr="44E36D33">
              <w:rPr>
                <w:rFonts w:ascii="Arial" w:hAnsi="Arial" w:cs="Arial"/>
                <w:sz w:val="22"/>
                <w:szCs w:val="22"/>
              </w:rPr>
              <w:t>5</w:t>
            </w:r>
            <w:r w:rsidRPr="44E36D33">
              <w:rPr>
                <w:rFonts w:ascii="Arial" w:hAnsi="Arial" w:cs="Arial"/>
                <w:sz w:val="22"/>
                <w:szCs w:val="22"/>
              </w:rPr>
              <w:t>.3.</w:t>
            </w:r>
            <w:r w:rsidR="2F0D81ED" w:rsidRPr="44E36D33">
              <w:rPr>
                <w:rFonts w:ascii="Arial" w:hAnsi="Arial" w:cs="Arial"/>
                <w:sz w:val="22"/>
                <w:szCs w:val="22"/>
              </w:rPr>
              <w:t>4</w:t>
            </w:r>
            <w:r w:rsidRPr="44E36D33">
              <w:rPr>
                <w:rFonts w:ascii="Arial" w:hAnsi="Arial" w:cs="Arial"/>
                <w:sz w:val="22"/>
                <w:szCs w:val="22"/>
              </w:rPr>
              <w:t xml:space="preserve"> papunkčiuose:</w:t>
            </w:r>
          </w:p>
          <w:p w14:paraId="5A098921" w14:textId="77777777" w:rsidR="00E843C3" w:rsidRPr="003B34B6" w:rsidRDefault="00E843C3" w:rsidP="00E843C3">
            <w:pPr>
              <w:pStyle w:val="BodyText"/>
              <w:ind w:firstLine="5"/>
              <w:rPr>
                <w:rFonts w:ascii="Arial" w:hAnsi="Arial" w:cs="Arial"/>
                <w:sz w:val="22"/>
                <w:szCs w:val="22"/>
              </w:rPr>
            </w:pPr>
          </w:p>
          <w:p w14:paraId="5A3FF120" w14:textId="39333E3C" w:rsidR="00E843C3" w:rsidRPr="003B34B6" w:rsidRDefault="00E843C3" w:rsidP="00E843C3">
            <w:pPr>
              <w:pStyle w:val="BodyText"/>
              <w:ind w:firstLine="5"/>
              <w:rPr>
                <w:rFonts w:ascii="Arial" w:hAnsi="Arial" w:cs="Arial"/>
                <w:i/>
                <w:sz w:val="22"/>
                <w:szCs w:val="22"/>
              </w:rPr>
            </w:pPr>
            <w:r w:rsidRPr="003B34B6">
              <w:rPr>
                <w:rFonts w:ascii="Arial" w:hAnsi="Arial" w:cs="Arial"/>
                <w:b/>
                <w:bCs/>
                <w:i/>
                <w:sz w:val="22"/>
                <w:szCs w:val="22"/>
              </w:rPr>
              <w:t>Pastab</w:t>
            </w:r>
            <w:r>
              <w:rPr>
                <w:rFonts w:ascii="Arial" w:hAnsi="Arial" w:cs="Arial"/>
                <w:b/>
                <w:bCs/>
                <w:i/>
                <w:sz w:val="22"/>
                <w:szCs w:val="22"/>
              </w:rPr>
              <w:t>a:</w:t>
            </w:r>
          </w:p>
          <w:p w14:paraId="4954DD4C" w14:textId="57BA8540" w:rsidR="00E843C3" w:rsidRPr="003B34B6" w:rsidRDefault="00E843C3" w:rsidP="00E843C3">
            <w:pPr>
              <w:pStyle w:val="BodyText"/>
              <w:numPr>
                <w:ilvl w:val="0"/>
                <w:numId w:val="26"/>
              </w:numPr>
              <w:rPr>
                <w:rFonts w:ascii="Arial" w:hAnsi="Arial" w:cs="Arial"/>
                <w:i/>
                <w:sz w:val="22"/>
                <w:szCs w:val="22"/>
              </w:rPr>
            </w:pPr>
            <w:r w:rsidRPr="003B34B6">
              <w:rPr>
                <w:rFonts w:ascii="Arial" w:hAnsi="Arial" w:cs="Arial"/>
                <w:i/>
                <w:sz w:val="22"/>
                <w:szCs w:val="22"/>
              </w:rPr>
              <w:t>specialistas gali būti siūlomas vienai ar kelioms pozicijoms, jei jis turi teisę ar kvalifikaciją pagal šiame punkte nurodytus reikalavimus.</w:t>
            </w:r>
          </w:p>
          <w:p w14:paraId="36D8A568" w14:textId="17E39CF9" w:rsidR="00E843C3" w:rsidRPr="003B34B6" w:rsidRDefault="00E843C3" w:rsidP="00E843C3">
            <w:pPr>
              <w:pStyle w:val="BodyText"/>
              <w:rPr>
                <w:rFonts w:ascii="Arial" w:hAnsi="Arial" w:cs="Arial"/>
                <w:i/>
                <w:iCs/>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AB297E7" w14:textId="6009BF51" w:rsidR="00E843C3" w:rsidRPr="003B34B6" w:rsidRDefault="00E843C3" w:rsidP="00E843C3">
            <w:pPr>
              <w:pStyle w:val="BodyText"/>
              <w:rPr>
                <w:rFonts w:ascii="Arial" w:hAnsi="Arial" w:cs="Arial"/>
                <w:sz w:val="22"/>
                <w:szCs w:val="22"/>
                <w:lang w:eastAsia="lt-LT"/>
              </w:rPr>
            </w:pPr>
            <w:r w:rsidRPr="003B34B6">
              <w:rPr>
                <w:rFonts w:ascii="Arial" w:hAnsi="Arial" w:cs="Arial"/>
                <w:sz w:val="22"/>
                <w:szCs w:val="22"/>
                <w:lang w:eastAsia="lt-LT"/>
              </w:rPr>
              <w:t xml:space="preserve">1) tiekėjo </w:t>
            </w:r>
            <w:r w:rsidRPr="003B34B6">
              <w:rPr>
                <w:rFonts w:ascii="Arial" w:hAnsi="Arial" w:cs="Arial"/>
                <w:sz w:val="22"/>
              </w:rPr>
              <w:t xml:space="preserve"> ar jo įgalioto asmens parašu  </w:t>
            </w:r>
            <w:r w:rsidRPr="003B34B6">
              <w:rPr>
                <w:rFonts w:ascii="Arial" w:hAnsi="Arial" w:cs="Arial"/>
                <w:sz w:val="22"/>
                <w:szCs w:val="22"/>
                <w:lang w:eastAsia="lt-LT"/>
              </w:rPr>
              <w:t xml:space="preserve">patvirtintas specialistų (-o), kurie (-is) bus atsakingi (-as) už pirkimo sutarties vykdymą, sąrašas </w:t>
            </w:r>
            <w:r w:rsidRPr="003F6807">
              <w:rPr>
                <w:rFonts w:ascii="Arial" w:hAnsi="Arial" w:cs="Arial"/>
                <w:sz w:val="22"/>
                <w:szCs w:val="22"/>
                <w:lang w:eastAsia="lt-LT"/>
              </w:rPr>
              <w:t xml:space="preserve">(Pirkimo sąlygų priedas Nr. </w:t>
            </w:r>
            <w:r w:rsidR="004D3365">
              <w:rPr>
                <w:rFonts w:ascii="Arial" w:hAnsi="Arial" w:cs="Arial"/>
                <w:sz w:val="22"/>
                <w:szCs w:val="22"/>
                <w:lang w:eastAsia="lt-LT"/>
              </w:rPr>
              <w:t>X</w:t>
            </w:r>
            <w:r w:rsidRPr="003F6807">
              <w:rPr>
                <w:rFonts w:ascii="Arial" w:hAnsi="Arial" w:cs="Arial"/>
                <w:sz w:val="22"/>
                <w:szCs w:val="22"/>
                <w:lang w:eastAsia="lt-LT"/>
              </w:rPr>
              <w:t>);</w:t>
            </w:r>
          </w:p>
          <w:p w14:paraId="507A44D2" w14:textId="67B3B426" w:rsidR="00E843C3" w:rsidRPr="003B34B6" w:rsidRDefault="00E843C3" w:rsidP="00E843C3">
            <w:pPr>
              <w:pStyle w:val="BodyText"/>
              <w:rPr>
                <w:rFonts w:ascii="Arial" w:hAnsi="Arial" w:cs="Arial"/>
                <w:sz w:val="22"/>
                <w:szCs w:val="22"/>
                <w:lang w:eastAsia="lt-LT"/>
              </w:rPr>
            </w:pPr>
            <w:r w:rsidRPr="003B34B6">
              <w:rPr>
                <w:rFonts w:ascii="Arial" w:hAnsi="Arial" w:cs="Arial"/>
                <w:sz w:val="22"/>
                <w:szCs w:val="22"/>
                <w:lang w:eastAsia="lt-LT"/>
              </w:rPr>
              <w:t>2) specialisto sutikimas teikti pirkimo sutartyje nurodytus darbus, jei jis dirba kitoje įmonėje (ne tiekėjo ar subtiekėjo įmonėje) ir tiekėjo ar subtiekėjo patvirtinimas, kad laimėjęs konkursą įdarbins šį specialistą (taikoma tik tuo atveju, jei šis specialistas nesiūlomas kaip subteikėjas);</w:t>
            </w:r>
          </w:p>
          <w:p w14:paraId="304E55FB" w14:textId="3B0A4D13" w:rsidR="00E843C3" w:rsidRPr="003B34B6" w:rsidRDefault="00E843C3" w:rsidP="00E843C3">
            <w:pPr>
              <w:pStyle w:val="BodyText"/>
              <w:rPr>
                <w:rFonts w:ascii="Arial" w:hAnsi="Arial" w:cs="Arial"/>
                <w:sz w:val="22"/>
                <w:szCs w:val="22"/>
                <w:lang w:eastAsia="lt-LT"/>
              </w:rPr>
            </w:pPr>
            <w:r w:rsidRPr="003B34B6">
              <w:rPr>
                <w:rFonts w:ascii="Arial" w:hAnsi="Arial" w:cs="Arial"/>
                <w:sz w:val="22"/>
                <w:szCs w:val="22"/>
                <w:lang w:eastAsia="lt-LT"/>
              </w:rPr>
              <w:t xml:space="preserve">3) kiekvieno specialisto kvalifikaciją pagrindžiantys dokumentai </w:t>
            </w:r>
            <w:r w:rsidRPr="003B34B6">
              <w:rPr>
                <w:rFonts w:ascii="Arial" w:hAnsi="Arial" w:cs="Arial"/>
                <w:sz w:val="22"/>
              </w:rPr>
              <w:t xml:space="preserve"> pagal kiekvieną šio punkto papunktį</w:t>
            </w:r>
            <w:r w:rsidRPr="003B34B6">
              <w:rPr>
                <w:rFonts w:ascii="Arial" w:hAnsi="Arial" w:cs="Arial"/>
                <w:sz w:val="22"/>
                <w:szCs w:val="22"/>
                <w:lang w:eastAsia="lt-LT"/>
              </w:rPr>
              <w:t>.</w:t>
            </w:r>
          </w:p>
        </w:tc>
      </w:tr>
      <w:tr w:rsidR="001306F1" w:rsidRPr="00651E40" w14:paraId="24A3BDF9"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01886C6D" w14:textId="77777777" w:rsidR="001306F1" w:rsidRPr="00651E40" w:rsidRDefault="001306F1" w:rsidP="001306F1">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69B43317" w14:textId="3B95309D" w:rsidR="001306F1" w:rsidRPr="00651E40" w:rsidRDefault="001306F1" w:rsidP="001306F1">
            <w:pPr>
              <w:pStyle w:val="BodyText"/>
              <w:ind w:firstLine="5"/>
              <w:jc w:val="left"/>
              <w:rPr>
                <w:rFonts w:ascii="Arial" w:hAnsi="Arial" w:cs="Arial"/>
                <w:sz w:val="22"/>
                <w:szCs w:val="22"/>
              </w:rPr>
            </w:pPr>
            <w:r w:rsidRPr="72769D66">
              <w:rPr>
                <w:rFonts w:ascii="Arial" w:hAnsi="Arial" w:cs="Arial"/>
                <w:sz w:val="22"/>
                <w:szCs w:val="22"/>
              </w:rPr>
              <w:t>3</w:t>
            </w:r>
            <w:r w:rsidR="0B78C588" w:rsidRPr="72769D66">
              <w:rPr>
                <w:rFonts w:ascii="Arial" w:hAnsi="Arial" w:cs="Arial"/>
                <w:sz w:val="22"/>
                <w:szCs w:val="22"/>
              </w:rPr>
              <w:t>5</w:t>
            </w:r>
            <w:r w:rsidRPr="72769D66">
              <w:rPr>
                <w:rFonts w:ascii="Arial" w:hAnsi="Arial" w:cs="Arial"/>
                <w:sz w:val="22"/>
                <w:szCs w:val="22"/>
              </w:rPr>
              <w:t>.3.1.</w:t>
            </w:r>
          </w:p>
        </w:tc>
        <w:tc>
          <w:tcPr>
            <w:tcW w:w="3136" w:type="dxa"/>
            <w:tcBorders>
              <w:top w:val="single" w:sz="4" w:space="0" w:color="auto"/>
              <w:left w:val="single" w:sz="4" w:space="0" w:color="auto"/>
              <w:bottom w:val="single" w:sz="4" w:space="0" w:color="auto"/>
              <w:right w:val="single" w:sz="4" w:space="0" w:color="auto"/>
            </w:tcBorders>
          </w:tcPr>
          <w:p w14:paraId="37413717" w14:textId="77777777" w:rsidR="00DE79DA" w:rsidRDefault="001306F1" w:rsidP="009105C3">
            <w:pPr>
              <w:jc w:val="both"/>
              <w:rPr>
                <w:rFonts w:ascii="Arial" w:eastAsia="Arial" w:hAnsi="Arial" w:cs="Arial"/>
              </w:rPr>
            </w:pPr>
            <w:r w:rsidRPr="001306F1">
              <w:rPr>
                <w:rFonts w:ascii="Arial" w:eastAsia="Arial" w:hAnsi="Arial" w:cs="Arial"/>
              </w:rPr>
              <w:t>Ne mažiau kaip 1 (vieną) specialistą, kuris laimėjimo atveju bus skiriamas sutarties vykdymui, atitinkantį visus šiuos reikalavimus:</w:t>
            </w:r>
          </w:p>
          <w:p w14:paraId="742C8BCC" w14:textId="5267C20D" w:rsidR="004614D6" w:rsidRPr="004614D6" w:rsidRDefault="190E044A" w:rsidP="33E47B2C">
            <w:pPr>
              <w:jc w:val="both"/>
            </w:pPr>
            <w:r w:rsidRPr="33E47B2C">
              <w:rPr>
                <w:rFonts w:ascii="Arial" w:eastAsia="Arial" w:hAnsi="Arial" w:cs="Arial"/>
              </w:rPr>
              <w:lastRenderedPageBreak/>
              <w:t xml:space="preserve">turi teisę eiti </w:t>
            </w:r>
            <w:r w:rsidRPr="33E47B2C">
              <w:rPr>
                <w:rFonts w:ascii="Arial" w:eastAsia="Arial" w:hAnsi="Arial" w:cs="Arial"/>
                <w:b/>
                <w:bCs/>
              </w:rPr>
              <w:t xml:space="preserve">ypatingo statinio statybos vadovo </w:t>
            </w:r>
            <w:r w:rsidRPr="33E47B2C">
              <w:rPr>
                <w:rFonts w:ascii="Arial" w:eastAsia="Arial" w:hAnsi="Arial" w:cs="Arial"/>
              </w:rPr>
              <w:t>pareigas</w:t>
            </w:r>
            <w:r w:rsidR="60EC7C40" w:rsidRPr="33E47B2C">
              <w:rPr>
                <w:rFonts w:ascii="Arial" w:eastAsia="Arial" w:hAnsi="Arial" w:cs="Arial"/>
              </w:rPr>
              <w:t xml:space="preserve"> </w:t>
            </w:r>
          </w:p>
          <w:p w14:paraId="1878D6C5" w14:textId="2FCE87BD" w:rsidR="004614D6" w:rsidRPr="004614D6" w:rsidRDefault="51536E63" w:rsidP="33E47B2C">
            <w:pPr>
              <w:jc w:val="both"/>
            </w:pPr>
            <w:r w:rsidRPr="00B908FE">
              <w:rPr>
                <w:rFonts w:ascii="Arial" w:eastAsia="Arial" w:hAnsi="Arial" w:cs="Arial"/>
                <w:b/>
                <w:bCs/>
              </w:rPr>
              <w:t>Statiniai:</w:t>
            </w:r>
            <w:r w:rsidRPr="33E47B2C">
              <w:rPr>
                <w:rFonts w:ascii="Arial" w:eastAsia="Arial" w:hAnsi="Arial" w:cs="Arial"/>
              </w:rPr>
              <w:t xml:space="preserve"> negyvenamieji pastatai;</w:t>
            </w:r>
          </w:p>
          <w:p w14:paraId="1A2E7C47" w14:textId="11F202BD" w:rsidR="004614D6" w:rsidRPr="004614D6" w:rsidRDefault="51536E63" w:rsidP="33E47B2C">
            <w:pPr>
              <w:jc w:val="both"/>
              <w:rPr>
                <w:rFonts w:ascii="Arial" w:eastAsia="Arial" w:hAnsi="Arial" w:cs="Arial"/>
              </w:rPr>
            </w:pPr>
            <w:r w:rsidRPr="00B908FE">
              <w:rPr>
                <w:rFonts w:ascii="Arial" w:eastAsia="Arial" w:hAnsi="Arial" w:cs="Arial"/>
                <w:b/>
                <w:bCs/>
              </w:rPr>
              <w:t>Pastatų paskirties grupė</w:t>
            </w:r>
            <w:r w:rsidRPr="33E47B2C">
              <w:rPr>
                <w:rFonts w:ascii="Arial" w:eastAsia="Arial" w:hAnsi="Arial" w:cs="Arial"/>
              </w:rPr>
              <w:t xml:space="preserve"> - </w:t>
            </w:r>
            <w:r w:rsidR="2DA4B242" w:rsidRPr="33E47B2C">
              <w:rPr>
                <w:rFonts w:ascii="Arial" w:eastAsia="Arial" w:hAnsi="Arial" w:cs="Arial"/>
              </w:rPr>
              <w:t>visuomeniniai</w:t>
            </w:r>
          </w:p>
          <w:p w14:paraId="34C9936E" w14:textId="3D9F794D" w:rsidR="004614D6" w:rsidRPr="004614D6" w:rsidRDefault="51536E63" w:rsidP="33E47B2C">
            <w:pPr>
              <w:jc w:val="both"/>
              <w:rPr>
                <w:rFonts w:ascii="Arial" w:eastAsia="Arial" w:hAnsi="Arial" w:cs="Arial"/>
              </w:rPr>
            </w:pPr>
            <w:r w:rsidRPr="00B908FE">
              <w:rPr>
                <w:rFonts w:ascii="Arial" w:eastAsia="Arial" w:hAnsi="Arial" w:cs="Arial"/>
                <w:b/>
                <w:bCs/>
              </w:rPr>
              <w:t>Pastatų paskirtis</w:t>
            </w:r>
            <w:r w:rsidRPr="33E47B2C">
              <w:rPr>
                <w:rFonts w:ascii="Arial" w:eastAsia="Arial" w:hAnsi="Arial" w:cs="Arial"/>
              </w:rPr>
              <w:t xml:space="preserve"> - </w:t>
            </w:r>
            <w:r w:rsidR="7BE212D4" w:rsidRPr="33E47B2C">
              <w:rPr>
                <w:rFonts w:ascii="Arial" w:eastAsia="Arial" w:hAnsi="Arial" w:cs="Arial"/>
              </w:rPr>
              <w:t>Gydymo</w:t>
            </w:r>
          </w:p>
          <w:p w14:paraId="14717C0A" w14:textId="5A609D80" w:rsidR="004614D6" w:rsidRPr="004614D6" w:rsidRDefault="004614D6" w:rsidP="33E47B2C">
            <w:pPr>
              <w:jc w:val="both"/>
              <w:rPr>
                <w:rFonts w:ascii="Arial" w:eastAsia="Arial" w:hAnsi="Arial" w:cs="Arial"/>
              </w:rPr>
            </w:pPr>
          </w:p>
          <w:p w14:paraId="1743D6E5" w14:textId="0262A755" w:rsidR="004614D6" w:rsidRPr="004614D6" w:rsidRDefault="3922D1D9" w:rsidP="33E47B2C">
            <w:pPr>
              <w:jc w:val="both"/>
              <w:rPr>
                <w:rFonts w:ascii="Arial" w:eastAsia="Arial" w:hAnsi="Arial" w:cs="Arial"/>
              </w:rPr>
            </w:pPr>
            <w:r w:rsidRPr="33E47B2C">
              <w:rPr>
                <w:rFonts w:ascii="Arial" w:eastAsia="Arial" w:hAnsi="Arial" w:cs="Arial"/>
              </w:rPr>
              <w:t xml:space="preserve"> t</w:t>
            </w:r>
            <w:r w:rsidR="12EBFEC3" w:rsidRPr="33E47B2C">
              <w:rPr>
                <w:rFonts w:ascii="Arial" w:hAnsi="Arial" w:cs="Arial"/>
              </w:rPr>
              <w:t>aip pat minėti statiniai esantys kultūros paveldo objekto teritorijoje, jo apsaugos zonoje, kultūros paveldo vietovėje.</w:t>
            </w:r>
          </w:p>
          <w:p w14:paraId="7E62133F" w14:textId="2097D40E" w:rsidR="001306F1" w:rsidRPr="003B34B6" w:rsidRDefault="001306F1" w:rsidP="001306F1">
            <w:pPr>
              <w:pStyle w:val="BodyText"/>
              <w:ind w:firstLine="5"/>
              <w:rPr>
                <w:rFonts w:ascii="Arial"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vAlign w:val="center"/>
          </w:tcPr>
          <w:p w14:paraId="4C2074FC" w14:textId="77777777" w:rsidR="001306F1" w:rsidRPr="001306F1" w:rsidRDefault="001306F1" w:rsidP="001306F1">
            <w:pPr>
              <w:tabs>
                <w:tab w:val="left" w:pos="567"/>
                <w:tab w:val="left" w:pos="851"/>
                <w:tab w:val="left" w:pos="1276"/>
              </w:tabs>
              <w:jc w:val="both"/>
              <w:rPr>
                <w:rFonts w:ascii="Arial" w:eastAsia="Arial" w:hAnsi="Arial" w:cs="Arial"/>
              </w:rPr>
            </w:pPr>
            <w:r w:rsidRPr="001306F1">
              <w:rPr>
                <w:rFonts w:ascii="Arial" w:eastAsia="Arial" w:hAnsi="Arial" w:cs="Arial"/>
              </w:rPr>
              <w:lastRenderedPageBreak/>
              <w:t xml:space="preserve">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w:t>
            </w:r>
            <w:r w:rsidRPr="001306F1">
              <w:rPr>
                <w:rFonts w:ascii="Arial" w:eastAsia="Arial" w:hAnsi="Arial" w:cs="Arial"/>
              </w:rPr>
              <w:lastRenderedPageBreak/>
              <w:t>paslaugas, patvirtinantys specialistų kvalifikaciją.</w:t>
            </w:r>
          </w:p>
          <w:p w14:paraId="1434C523" w14:textId="77777777" w:rsidR="001306F1" w:rsidRPr="001306F1" w:rsidRDefault="001306F1" w:rsidP="001306F1">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 specialistų kvalifikacijos atestatų ir (arba) teisės pripažinimo dokumentų registruose (http://www.ssva.lt/registrai). </w:t>
            </w:r>
          </w:p>
          <w:p w14:paraId="6E8FFB2C" w14:textId="477B7E2C" w:rsidR="001306F1" w:rsidRPr="001306F1" w:rsidRDefault="001306F1" w:rsidP="001306F1">
            <w:pPr>
              <w:pStyle w:val="BodyText"/>
              <w:ind w:firstLine="5"/>
              <w:rPr>
                <w:rFonts w:ascii="Arial" w:hAnsi="Arial" w:cs="Arial"/>
                <w:sz w:val="22"/>
                <w:szCs w:val="22"/>
              </w:rPr>
            </w:pPr>
            <w:r w:rsidRPr="001306F1">
              <w:rPr>
                <w:rFonts w:ascii="Arial" w:eastAsia="Arial" w:hAnsi="Arial" w:cs="Arial"/>
                <w:sz w:val="22"/>
                <w:szCs w:val="22"/>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1306F1" w:rsidRPr="00651E40" w14:paraId="0F2CB3DF"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38BBBE04" w14:textId="77777777" w:rsidR="001306F1" w:rsidRPr="00651E40" w:rsidRDefault="001306F1" w:rsidP="001306F1">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5758103" w14:textId="60E6C27D" w:rsidR="001306F1" w:rsidRPr="00651E40" w:rsidRDefault="001306F1" w:rsidP="001306F1">
            <w:pPr>
              <w:pStyle w:val="BodyText"/>
              <w:ind w:firstLine="5"/>
              <w:rPr>
                <w:rFonts w:ascii="Arial" w:hAnsi="Arial" w:cs="Arial"/>
                <w:sz w:val="22"/>
                <w:szCs w:val="22"/>
              </w:rPr>
            </w:pPr>
            <w:r w:rsidRPr="72769D66">
              <w:rPr>
                <w:rFonts w:ascii="Arial" w:hAnsi="Arial" w:cs="Arial"/>
                <w:sz w:val="22"/>
                <w:szCs w:val="22"/>
              </w:rPr>
              <w:t>3</w:t>
            </w:r>
            <w:r w:rsidR="49EC64B3" w:rsidRPr="72769D66">
              <w:rPr>
                <w:rFonts w:ascii="Arial" w:hAnsi="Arial" w:cs="Arial"/>
                <w:sz w:val="22"/>
                <w:szCs w:val="22"/>
              </w:rPr>
              <w:t>5</w:t>
            </w:r>
            <w:r w:rsidRPr="72769D66">
              <w:rPr>
                <w:rFonts w:ascii="Arial" w:hAnsi="Arial" w:cs="Arial"/>
                <w:sz w:val="22"/>
                <w:szCs w:val="22"/>
              </w:rPr>
              <w:t>.3.2.</w:t>
            </w:r>
          </w:p>
        </w:tc>
        <w:tc>
          <w:tcPr>
            <w:tcW w:w="3136" w:type="dxa"/>
            <w:tcBorders>
              <w:top w:val="single" w:sz="4" w:space="0" w:color="auto"/>
              <w:left w:val="single" w:sz="4" w:space="0" w:color="auto"/>
              <w:bottom w:val="single" w:sz="4" w:space="0" w:color="auto"/>
              <w:right w:val="single" w:sz="4" w:space="0" w:color="auto"/>
            </w:tcBorders>
          </w:tcPr>
          <w:p w14:paraId="478A157B" w14:textId="49649BAA" w:rsidR="001306F1" w:rsidRPr="00853A04" w:rsidRDefault="001306F1" w:rsidP="001306F1">
            <w:pPr>
              <w:jc w:val="both"/>
              <w:rPr>
                <w:rFonts w:ascii="Arial" w:eastAsia="Arial" w:hAnsi="Arial" w:cs="Arial"/>
              </w:rPr>
            </w:pPr>
            <w:r w:rsidRPr="391E98A8">
              <w:rPr>
                <w:rFonts w:ascii="Arial" w:eastAsia="Arial" w:hAnsi="Arial" w:cs="Arial"/>
                <w:color w:val="000000" w:themeColor="text1"/>
              </w:rPr>
              <w:t xml:space="preserve"> </w:t>
            </w:r>
            <w:r w:rsidRPr="006B2855">
              <w:rPr>
                <w:rFonts w:ascii="Arial" w:eastAsia="Arial" w:hAnsi="Arial" w:cs="Arial"/>
              </w:rPr>
              <w:t xml:space="preserve">Ne mažiau kaip 1 (vieną) specialistą, kuris laimėjimo atveju bus skiriamas sutarties vykdymui, atitinkantį visus </w:t>
            </w:r>
            <w:r w:rsidRPr="00853A04">
              <w:rPr>
                <w:rFonts w:ascii="Arial" w:eastAsia="Arial" w:hAnsi="Arial" w:cs="Arial"/>
              </w:rPr>
              <w:t xml:space="preserve">šiuos reikalavimus: </w:t>
            </w:r>
          </w:p>
          <w:p w14:paraId="7FA186D6" w14:textId="023690E4" w:rsidR="001306F1" w:rsidRDefault="190E044A" w:rsidP="33E47B2C">
            <w:pPr>
              <w:jc w:val="both"/>
              <w:rPr>
                <w:rFonts w:ascii="Arial" w:eastAsia="Arial" w:hAnsi="Arial" w:cs="Arial"/>
              </w:rPr>
            </w:pPr>
            <w:r w:rsidRPr="33E47B2C">
              <w:rPr>
                <w:rFonts w:ascii="Arial" w:eastAsia="Arial" w:hAnsi="Arial" w:cs="Arial"/>
              </w:rPr>
              <w:t xml:space="preserve">1. turi teisę eiti </w:t>
            </w:r>
            <w:r w:rsidR="543A3F23" w:rsidRPr="33E47B2C">
              <w:rPr>
                <w:rFonts w:ascii="Arial" w:eastAsia="Arial" w:hAnsi="Arial" w:cs="Arial"/>
              </w:rPr>
              <w:t xml:space="preserve"> </w:t>
            </w:r>
            <w:r w:rsidR="543A3F23" w:rsidRPr="33E47B2C">
              <w:rPr>
                <w:rFonts w:ascii="Arial" w:eastAsia="Arial" w:hAnsi="Arial" w:cs="Arial"/>
                <w:b/>
                <w:bCs/>
              </w:rPr>
              <w:t>specialiųjų statybos darbų vadovo</w:t>
            </w:r>
            <w:r w:rsidR="543A3F23" w:rsidRPr="33E47B2C">
              <w:rPr>
                <w:rFonts w:ascii="Arial" w:eastAsia="Arial" w:hAnsi="Arial" w:cs="Arial"/>
              </w:rPr>
              <w:t xml:space="preserve"> </w:t>
            </w:r>
            <w:r w:rsidRPr="33E47B2C">
              <w:rPr>
                <w:rFonts w:ascii="Arial" w:eastAsia="Arial" w:hAnsi="Arial" w:cs="Arial"/>
              </w:rPr>
              <w:t>pareiga</w:t>
            </w:r>
            <w:r w:rsidR="60EC7C40" w:rsidRPr="33E47B2C">
              <w:rPr>
                <w:rFonts w:ascii="Arial" w:eastAsia="Arial" w:hAnsi="Arial" w:cs="Arial"/>
              </w:rPr>
              <w:t>s</w:t>
            </w:r>
            <w:r w:rsidRPr="33E47B2C">
              <w:rPr>
                <w:rFonts w:ascii="Arial" w:eastAsia="Arial" w:hAnsi="Arial" w:cs="Arial"/>
              </w:rPr>
              <w:t xml:space="preserve"> </w:t>
            </w:r>
            <w:r w:rsidR="327C9EB3" w:rsidRPr="33E47B2C">
              <w:rPr>
                <w:rFonts w:ascii="Arial" w:eastAsia="Arial" w:hAnsi="Arial" w:cs="Arial"/>
                <w:b/>
                <w:bCs/>
              </w:rPr>
              <w:t>Statiniai:</w:t>
            </w:r>
            <w:r w:rsidR="327C9EB3" w:rsidRPr="33E47B2C">
              <w:rPr>
                <w:rFonts w:ascii="Arial" w:eastAsia="Arial" w:hAnsi="Arial" w:cs="Arial"/>
              </w:rPr>
              <w:t xml:space="preserve"> negyvenamieji pastatai;</w:t>
            </w:r>
          </w:p>
          <w:p w14:paraId="4D4A9087" w14:textId="11F202BD" w:rsidR="001306F1" w:rsidRDefault="327C9EB3" w:rsidP="33E47B2C">
            <w:pPr>
              <w:jc w:val="both"/>
              <w:rPr>
                <w:rFonts w:ascii="Arial" w:eastAsia="Arial" w:hAnsi="Arial" w:cs="Arial"/>
              </w:rPr>
            </w:pPr>
            <w:r w:rsidRPr="33E47B2C">
              <w:rPr>
                <w:rFonts w:ascii="Arial" w:eastAsia="Arial" w:hAnsi="Arial" w:cs="Arial"/>
                <w:b/>
                <w:bCs/>
              </w:rPr>
              <w:t>Pastatų paskirties grupė</w:t>
            </w:r>
            <w:r w:rsidRPr="33E47B2C">
              <w:rPr>
                <w:rFonts w:ascii="Arial" w:eastAsia="Arial" w:hAnsi="Arial" w:cs="Arial"/>
              </w:rPr>
              <w:t xml:space="preserve"> - visuomeniniai</w:t>
            </w:r>
          </w:p>
          <w:p w14:paraId="3358957A" w14:textId="48810CF2" w:rsidR="001306F1" w:rsidRDefault="327C9EB3" w:rsidP="33E47B2C">
            <w:pPr>
              <w:jc w:val="both"/>
            </w:pPr>
            <w:r w:rsidRPr="33E47B2C">
              <w:rPr>
                <w:rFonts w:ascii="Arial" w:eastAsia="Arial" w:hAnsi="Arial" w:cs="Arial"/>
                <w:b/>
                <w:bCs/>
              </w:rPr>
              <w:t>Pastatų paskirtis</w:t>
            </w:r>
            <w:r w:rsidRPr="33E47B2C">
              <w:rPr>
                <w:rFonts w:ascii="Arial" w:eastAsia="Arial" w:hAnsi="Arial" w:cs="Arial"/>
              </w:rPr>
              <w:t xml:space="preserve"> - Gydymo </w:t>
            </w:r>
          </w:p>
          <w:p w14:paraId="61367591" w14:textId="550ACEE3" w:rsidR="001306F1" w:rsidRDefault="6DB10641" w:rsidP="33E47B2C">
            <w:pPr>
              <w:jc w:val="both"/>
              <w:rPr>
                <w:rFonts w:ascii="Arial" w:eastAsia="Arial" w:hAnsi="Arial" w:cs="Arial"/>
              </w:rPr>
            </w:pPr>
            <w:r w:rsidRPr="33E47B2C">
              <w:rPr>
                <w:rFonts w:ascii="Arial" w:eastAsia="Arial" w:hAnsi="Arial" w:cs="Arial"/>
              </w:rPr>
              <w:t>t</w:t>
            </w:r>
            <w:r w:rsidRPr="33E47B2C">
              <w:rPr>
                <w:rFonts w:ascii="Arial" w:hAnsi="Arial" w:cs="Arial"/>
              </w:rPr>
              <w:t>aip pat minėti statiniai esantys kultūros paveldo objekto teritorijoje, jo apsaugos zonoje, kultūros paveldo vietovėje.</w:t>
            </w:r>
          </w:p>
          <w:p w14:paraId="5AF74F9C" w14:textId="77777777" w:rsidR="007F709B" w:rsidRPr="00B45979" w:rsidRDefault="007F709B" w:rsidP="00B45979">
            <w:pPr>
              <w:tabs>
                <w:tab w:val="left" w:pos="317"/>
                <w:tab w:val="left" w:pos="851"/>
                <w:tab w:val="left" w:pos="1276"/>
              </w:tabs>
              <w:spacing w:line="259" w:lineRule="auto"/>
              <w:jc w:val="both"/>
              <w:rPr>
                <w:rFonts w:ascii="Arial" w:eastAsia="Times New Roman" w:hAnsi="Arial" w:cs="Arial"/>
              </w:rPr>
            </w:pPr>
            <w:r w:rsidRPr="00B45979">
              <w:rPr>
                <w:rFonts w:ascii="Arial" w:eastAsia="Arial" w:hAnsi="Arial" w:cs="Arial"/>
              </w:rPr>
              <w:t xml:space="preserve">- </w:t>
            </w:r>
            <w:r w:rsidRPr="007F709B">
              <w:rPr>
                <w:rFonts w:ascii="Arial" w:eastAsia="Arial" w:hAnsi="Arial" w:cs="Arial"/>
              </w:rPr>
              <w:t xml:space="preserve">Statinio vandentiekio ir nuotekų šalinimo inžinerinių sistemų įrengimas; </w:t>
            </w:r>
          </w:p>
          <w:p w14:paraId="51650393" w14:textId="77777777" w:rsidR="007F709B" w:rsidRPr="00B45979" w:rsidRDefault="007F709B" w:rsidP="00B45979">
            <w:pPr>
              <w:tabs>
                <w:tab w:val="left" w:pos="317"/>
                <w:tab w:val="left" w:pos="851"/>
                <w:tab w:val="left" w:pos="1276"/>
              </w:tabs>
              <w:spacing w:line="259" w:lineRule="auto"/>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šildymo, vėdinimo ir oro kondicionavimo inžinerinių sistemų įrengimas;</w:t>
            </w:r>
          </w:p>
          <w:p w14:paraId="694DC437" w14:textId="77777777" w:rsidR="00B45979" w:rsidRPr="00B45979" w:rsidRDefault="007F709B" w:rsidP="00B45979">
            <w:pPr>
              <w:tabs>
                <w:tab w:val="left" w:pos="317"/>
                <w:tab w:val="left" w:pos="851"/>
                <w:tab w:val="left" w:pos="1276"/>
              </w:tabs>
              <w:spacing w:line="259" w:lineRule="auto"/>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elektros inžinerinių sistemų įrengimas;</w:t>
            </w:r>
          </w:p>
          <w:p w14:paraId="62AB685A" w14:textId="77777777" w:rsidR="00B45979" w:rsidRPr="00B45979" w:rsidRDefault="00B45979" w:rsidP="00B45979">
            <w:pPr>
              <w:tabs>
                <w:tab w:val="left" w:pos="317"/>
                <w:tab w:val="left" w:pos="851"/>
                <w:tab w:val="left" w:pos="1276"/>
              </w:tabs>
              <w:spacing w:line="259" w:lineRule="auto"/>
              <w:jc w:val="both"/>
              <w:rPr>
                <w:rFonts w:ascii="Arial" w:eastAsia="Times New Roman" w:hAnsi="Arial" w:cs="Arial"/>
              </w:rPr>
            </w:pPr>
            <w:r w:rsidRPr="00B45979">
              <w:rPr>
                <w:rFonts w:ascii="Arial" w:eastAsia="Times New Roman" w:hAnsi="Arial" w:cs="Arial"/>
              </w:rPr>
              <w:lastRenderedPageBreak/>
              <w:t xml:space="preserve">- </w:t>
            </w:r>
            <w:r w:rsidR="007F709B" w:rsidRPr="007F709B">
              <w:rPr>
                <w:rFonts w:ascii="Arial" w:eastAsia="Arial" w:hAnsi="Arial" w:cs="Arial"/>
              </w:rPr>
              <w:t>Statinio nuotolinio ryšio (telekomunikacijų) inžinerinių sistemų įrengimas;</w:t>
            </w:r>
          </w:p>
          <w:p w14:paraId="7ABC0998" w14:textId="77777777" w:rsidR="00B45979" w:rsidRPr="00B45979" w:rsidRDefault="00B45979" w:rsidP="00B45979">
            <w:pPr>
              <w:tabs>
                <w:tab w:val="left" w:pos="317"/>
                <w:tab w:val="left" w:pos="851"/>
                <w:tab w:val="left" w:pos="1276"/>
              </w:tabs>
              <w:spacing w:line="259" w:lineRule="auto"/>
              <w:jc w:val="both"/>
              <w:rPr>
                <w:rFonts w:ascii="Arial" w:eastAsia="Times New Roman" w:hAnsi="Arial" w:cs="Arial"/>
              </w:rPr>
            </w:pPr>
            <w:r w:rsidRPr="00B45979">
              <w:rPr>
                <w:rFonts w:ascii="Arial" w:eastAsia="Times New Roman" w:hAnsi="Arial" w:cs="Arial"/>
              </w:rPr>
              <w:t xml:space="preserve">- </w:t>
            </w:r>
            <w:r w:rsidR="007F709B" w:rsidRPr="007F709B">
              <w:rPr>
                <w:rFonts w:ascii="Arial" w:eastAsia="Arial" w:hAnsi="Arial" w:cs="Arial"/>
              </w:rPr>
              <w:t>Statinio apsauginės signalizacijos, gaisrinės saugos (signalizacijos) inžinerinių sistemų įrengimas;</w:t>
            </w:r>
          </w:p>
          <w:p w14:paraId="7BF1A9D3" w14:textId="2D92611F" w:rsidR="007F709B" w:rsidRPr="007F709B" w:rsidRDefault="00B45979" w:rsidP="00B45979">
            <w:pPr>
              <w:tabs>
                <w:tab w:val="left" w:pos="317"/>
                <w:tab w:val="left" w:pos="851"/>
                <w:tab w:val="left" w:pos="1276"/>
              </w:tabs>
              <w:spacing w:line="259" w:lineRule="auto"/>
              <w:jc w:val="both"/>
              <w:rPr>
                <w:rFonts w:ascii="Arial" w:eastAsia="Times New Roman" w:hAnsi="Arial" w:cs="Arial"/>
              </w:rPr>
            </w:pPr>
            <w:r w:rsidRPr="00B45979">
              <w:rPr>
                <w:rFonts w:ascii="Arial" w:eastAsia="Times New Roman" w:hAnsi="Arial" w:cs="Arial"/>
              </w:rPr>
              <w:t xml:space="preserve">- </w:t>
            </w:r>
            <w:r w:rsidR="007F709B" w:rsidRPr="007F709B">
              <w:rPr>
                <w:rFonts w:ascii="Arial" w:eastAsia="Arial" w:hAnsi="Arial" w:cs="Arial"/>
              </w:rPr>
              <w:t>Procesų valdymo ir automatizavimo sistemų įrengimas.</w:t>
            </w:r>
          </w:p>
          <w:p w14:paraId="39976EE3" w14:textId="77777777" w:rsidR="007F709B" w:rsidRPr="00853A04" w:rsidRDefault="007F709B" w:rsidP="001306F1">
            <w:pPr>
              <w:jc w:val="both"/>
              <w:rPr>
                <w:rFonts w:ascii="Arial" w:eastAsia="Arial" w:hAnsi="Arial" w:cs="Arial"/>
              </w:rPr>
            </w:pPr>
          </w:p>
          <w:p w14:paraId="0429207C" w14:textId="014927BA" w:rsidR="001306F1" w:rsidRPr="00651E40" w:rsidRDefault="001306F1" w:rsidP="001306F1">
            <w:pPr>
              <w:pStyle w:val="BodyText"/>
              <w:ind w:firstLine="5"/>
              <w:rPr>
                <w:rFonts w:ascii="Arial" w:hAnsi="Arial" w:cs="Arial"/>
                <w:i/>
                <w:iCs/>
                <w:sz w:val="22"/>
                <w:szCs w:val="22"/>
              </w:rPr>
            </w:pPr>
          </w:p>
        </w:tc>
        <w:tc>
          <w:tcPr>
            <w:tcW w:w="4320" w:type="dxa"/>
            <w:tcBorders>
              <w:top w:val="single" w:sz="4" w:space="0" w:color="auto"/>
              <w:left w:val="single" w:sz="4" w:space="0" w:color="auto"/>
              <w:bottom w:val="single" w:sz="4" w:space="0" w:color="auto"/>
              <w:right w:val="single" w:sz="4" w:space="0" w:color="auto"/>
            </w:tcBorders>
            <w:vAlign w:val="center"/>
          </w:tcPr>
          <w:p w14:paraId="4ED0599D" w14:textId="77777777" w:rsidR="001306F1" w:rsidRPr="001306F1" w:rsidRDefault="001306F1" w:rsidP="001306F1">
            <w:pPr>
              <w:tabs>
                <w:tab w:val="left" w:pos="567"/>
                <w:tab w:val="left" w:pos="851"/>
                <w:tab w:val="left" w:pos="1276"/>
              </w:tabs>
              <w:jc w:val="both"/>
              <w:rPr>
                <w:rFonts w:ascii="Arial" w:eastAsia="Arial" w:hAnsi="Arial" w:cs="Arial"/>
              </w:rPr>
            </w:pPr>
            <w:r w:rsidRPr="001306F1">
              <w:rPr>
                <w:rFonts w:ascii="Arial" w:eastAsia="Arial" w:hAnsi="Arial" w:cs="Arial"/>
              </w:rPr>
              <w:lastRenderedPageBreak/>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14:paraId="2A0AB6A0" w14:textId="77777777" w:rsidR="001306F1" w:rsidRPr="001306F1" w:rsidRDefault="001306F1" w:rsidP="001306F1">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 specialistų kvalifikacijos atestatų ir (arba) teisės pripažinimo dokumentų registruose (http://www.ssva.lt/registrai). </w:t>
            </w:r>
          </w:p>
          <w:p w14:paraId="13250B3C" w14:textId="7244BD46" w:rsidR="001306F1" w:rsidRPr="001306F1" w:rsidRDefault="001306F1" w:rsidP="001306F1">
            <w:pPr>
              <w:pStyle w:val="BodyText"/>
              <w:tabs>
                <w:tab w:val="left" w:pos="567"/>
                <w:tab w:val="left" w:pos="851"/>
                <w:tab w:val="left" w:pos="1276"/>
              </w:tabs>
              <w:rPr>
                <w:rFonts w:ascii="Arial" w:eastAsia="Arial" w:hAnsi="Arial" w:cs="Arial"/>
                <w:sz w:val="22"/>
                <w:szCs w:val="22"/>
              </w:rPr>
            </w:pPr>
            <w:r w:rsidRPr="001306F1">
              <w:rPr>
                <w:rFonts w:ascii="Arial" w:eastAsia="Arial" w:hAnsi="Arial" w:cs="Arial"/>
                <w:sz w:val="22"/>
                <w:szCs w:val="22"/>
              </w:rPr>
              <w:t xml:space="preserve">- Tiekėjai, registruoti Europos Sąjungos valstybėje narėje, Europos ekonominės erdvės valstybėje narėje, Šveicarijos Konfederacijoje arba trečiojoje šalyje, turi </w:t>
            </w:r>
            <w:r w:rsidRPr="001306F1">
              <w:rPr>
                <w:rFonts w:ascii="Arial" w:eastAsia="Arial" w:hAnsi="Arial" w:cs="Arial"/>
                <w:sz w:val="22"/>
                <w:szCs w:val="22"/>
              </w:rPr>
              <w:lastRenderedPageBreak/>
              <w:t>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333985" w:rsidRPr="00651E40" w14:paraId="2BD04B9A"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18CB3C95" w14:textId="77777777" w:rsidR="00333985" w:rsidRPr="00651E40" w:rsidRDefault="00333985" w:rsidP="00333985">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47DFDBB2" w14:textId="5E776D28" w:rsidR="00333985" w:rsidRPr="72769D66" w:rsidRDefault="00333985" w:rsidP="00333985">
            <w:pPr>
              <w:pStyle w:val="BodyText"/>
              <w:ind w:firstLine="5"/>
              <w:rPr>
                <w:rFonts w:ascii="Arial" w:hAnsi="Arial" w:cs="Arial"/>
                <w:sz w:val="22"/>
                <w:szCs w:val="22"/>
              </w:rPr>
            </w:pPr>
            <w:bookmarkStart w:id="3" w:name="_Hlk118713750"/>
            <w:r w:rsidRPr="72769D66">
              <w:rPr>
                <w:rFonts w:ascii="Arial" w:hAnsi="Arial" w:cs="Arial"/>
                <w:sz w:val="22"/>
                <w:szCs w:val="22"/>
              </w:rPr>
              <w:t>35.3.3.</w:t>
            </w:r>
            <w:bookmarkEnd w:id="3"/>
          </w:p>
        </w:tc>
        <w:tc>
          <w:tcPr>
            <w:tcW w:w="3136" w:type="dxa"/>
            <w:tcBorders>
              <w:top w:val="single" w:sz="4" w:space="0" w:color="auto"/>
              <w:left w:val="single" w:sz="4" w:space="0" w:color="auto"/>
              <w:bottom w:val="single" w:sz="4" w:space="0" w:color="auto"/>
              <w:right w:val="single" w:sz="4" w:space="0" w:color="auto"/>
            </w:tcBorders>
          </w:tcPr>
          <w:p w14:paraId="3A8D33CF" w14:textId="77777777" w:rsidR="00333985" w:rsidRPr="001306F1" w:rsidRDefault="00333985" w:rsidP="00333985">
            <w:pPr>
              <w:jc w:val="both"/>
              <w:rPr>
                <w:rFonts w:ascii="Arial" w:eastAsia="Arial" w:hAnsi="Arial" w:cs="Arial"/>
              </w:rPr>
            </w:pPr>
            <w:r w:rsidRPr="001306F1">
              <w:rPr>
                <w:rFonts w:ascii="Arial" w:eastAsia="Arial" w:hAnsi="Arial" w:cs="Arial"/>
              </w:rPr>
              <w:t>Ne mažiau kaip 1 (vieną) specialistą, kuris laimėjimo atveju bus skiriamas sutarties vykdymui, atitinkantį visus šiuos reikalavimus:</w:t>
            </w:r>
          </w:p>
          <w:p w14:paraId="19DDFEDD" w14:textId="667669C8" w:rsidR="00333985" w:rsidRPr="004614D6" w:rsidRDefault="5AB058F7" w:rsidP="33E47B2C">
            <w:pPr>
              <w:jc w:val="both"/>
              <w:rPr>
                <w:rFonts w:ascii="Arial" w:eastAsia="Arial" w:hAnsi="Arial" w:cs="Arial"/>
              </w:rPr>
            </w:pPr>
            <w:r w:rsidRPr="33E47B2C">
              <w:rPr>
                <w:rFonts w:ascii="Arial" w:eastAsia="Arial" w:hAnsi="Arial" w:cs="Arial"/>
              </w:rPr>
              <w:t>turi teisę eiti</w:t>
            </w:r>
            <w:r w:rsidR="54BB0DD6" w:rsidRPr="33E47B2C">
              <w:rPr>
                <w:rFonts w:ascii="Arial" w:eastAsia="Arial" w:hAnsi="Arial" w:cs="Arial"/>
              </w:rPr>
              <w:t xml:space="preserve"> </w:t>
            </w:r>
            <w:r w:rsidRPr="33E47B2C">
              <w:rPr>
                <w:rFonts w:ascii="Arial" w:eastAsia="Arial" w:hAnsi="Arial" w:cs="Arial"/>
                <w:b/>
                <w:bCs/>
              </w:rPr>
              <w:t>ypatingo statinio projekto vadovo</w:t>
            </w:r>
            <w:r w:rsidRPr="33E47B2C">
              <w:rPr>
                <w:rFonts w:ascii="Arial" w:eastAsia="Arial" w:hAnsi="Arial" w:cs="Arial"/>
              </w:rPr>
              <w:t xml:space="preserve"> pareigas </w:t>
            </w:r>
            <w:r w:rsidR="1AAEF67C" w:rsidRPr="33E47B2C">
              <w:rPr>
                <w:rFonts w:ascii="Arial" w:eastAsia="Arial" w:hAnsi="Arial" w:cs="Arial"/>
                <w:b/>
                <w:bCs/>
              </w:rPr>
              <w:t>Statiniai:</w:t>
            </w:r>
            <w:r w:rsidR="1AAEF67C" w:rsidRPr="33E47B2C">
              <w:rPr>
                <w:rFonts w:ascii="Arial" w:eastAsia="Arial" w:hAnsi="Arial" w:cs="Arial"/>
              </w:rPr>
              <w:t xml:space="preserve"> negyvenamieji pastatai;</w:t>
            </w:r>
          </w:p>
          <w:p w14:paraId="2CA08EB2" w14:textId="11F202BD" w:rsidR="00333985" w:rsidRPr="004614D6" w:rsidRDefault="1AAEF67C" w:rsidP="33E47B2C">
            <w:pPr>
              <w:jc w:val="both"/>
              <w:rPr>
                <w:rFonts w:ascii="Arial" w:eastAsia="Arial" w:hAnsi="Arial" w:cs="Arial"/>
              </w:rPr>
            </w:pPr>
            <w:r w:rsidRPr="33E47B2C">
              <w:rPr>
                <w:rFonts w:ascii="Arial" w:eastAsia="Arial" w:hAnsi="Arial" w:cs="Arial"/>
                <w:b/>
                <w:bCs/>
              </w:rPr>
              <w:t>Pastatų paskirties grupė</w:t>
            </w:r>
            <w:r w:rsidRPr="33E47B2C">
              <w:rPr>
                <w:rFonts w:ascii="Arial" w:eastAsia="Arial" w:hAnsi="Arial" w:cs="Arial"/>
              </w:rPr>
              <w:t xml:space="preserve"> - visuomeniniai</w:t>
            </w:r>
          </w:p>
          <w:p w14:paraId="678C3FA8" w14:textId="72FA4BD9" w:rsidR="00333985" w:rsidRPr="004614D6" w:rsidRDefault="1AAEF67C" w:rsidP="33E47B2C">
            <w:pPr>
              <w:jc w:val="both"/>
            </w:pPr>
            <w:r w:rsidRPr="33E47B2C">
              <w:rPr>
                <w:rFonts w:ascii="Arial" w:eastAsia="Arial" w:hAnsi="Arial" w:cs="Arial"/>
                <w:b/>
                <w:bCs/>
              </w:rPr>
              <w:t>Pastatų paskirtis</w:t>
            </w:r>
            <w:r w:rsidRPr="33E47B2C">
              <w:rPr>
                <w:rFonts w:ascii="Arial" w:eastAsia="Arial" w:hAnsi="Arial" w:cs="Arial"/>
              </w:rPr>
              <w:t xml:space="preserve"> - Gydymo</w:t>
            </w:r>
            <w:r w:rsidRPr="33E47B2C">
              <w:rPr>
                <w:rFonts w:ascii="Arial" w:hAnsi="Arial" w:cs="Arial"/>
              </w:rPr>
              <w:t xml:space="preserve"> </w:t>
            </w:r>
          </w:p>
          <w:p w14:paraId="7BEDC09C" w14:textId="4ED1DB5F" w:rsidR="00333985" w:rsidRDefault="7412B9FD" w:rsidP="00333985">
            <w:pPr>
              <w:jc w:val="both"/>
              <w:rPr>
                <w:rFonts w:ascii="Arial" w:eastAsia="Arial" w:hAnsi="Arial" w:cs="Arial"/>
                <w:color w:val="000000" w:themeColor="text1"/>
              </w:rPr>
            </w:pPr>
            <w:r w:rsidRPr="33E47B2C">
              <w:rPr>
                <w:rFonts w:ascii="Arial" w:eastAsia="Arial" w:hAnsi="Arial" w:cs="Arial"/>
              </w:rPr>
              <w:t>esantys kultūros paveldo objekto teritorijoje, jo apsaugos zonoje, kultūros paveldo vietovėje</w:t>
            </w:r>
            <w:r w:rsidR="00FF55BB">
              <w:rPr>
                <w:rFonts w:ascii="Arial" w:eastAsia="Arial" w:hAnsi="Arial" w:cs="Arial"/>
              </w:rPr>
              <w:t>.</w:t>
            </w:r>
          </w:p>
          <w:p w14:paraId="71FC2503" w14:textId="7C2DFBA3" w:rsidR="00333985" w:rsidRPr="391E98A8" w:rsidRDefault="00333985" w:rsidP="00333985">
            <w:pPr>
              <w:jc w:val="both"/>
              <w:rPr>
                <w:rFonts w:ascii="Arial" w:eastAsia="Arial" w:hAnsi="Arial" w:cs="Arial"/>
                <w:color w:val="000000" w:themeColor="text1"/>
              </w:rPr>
            </w:pPr>
          </w:p>
        </w:tc>
        <w:tc>
          <w:tcPr>
            <w:tcW w:w="4320" w:type="dxa"/>
            <w:tcBorders>
              <w:top w:val="single" w:sz="4" w:space="0" w:color="auto"/>
              <w:left w:val="single" w:sz="4" w:space="0" w:color="auto"/>
              <w:bottom w:val="single" w:sz="4" w:space="0" w:color="auto"/>
              <w:right w:val="single" w:sz="4" w:space="0" w:color="auto"/>
            </w:tcBorders>
            <w:vAlign w:val="center"/>
          </w:tcPr>
          <w:p w14:paraId="6832AF6B" w14:textId="77777777" w:rsidR="00333985" w:rsidRPr="001306F1" w:rsidRDefault="00333985" w:rsidP="00333985">
            <w:pPr>
              <w:tabs>
                <w:tab w:val="left" w:pos="567"/>
                <w:tab w:val="left" w:pos="851"/>
                <w:tab w:val="left" w:pos="1276"/>
              </w:tabs>
              <w:jc w:val="both"/>
              <w:rPr>
                <w:rFonts w:ascii="Arial" w:eastAsia="Arial" w:hAnsi="Arial" w:cs="Arial"/>
              </w:rPr>
            </w:pPr>
            <w:r w:rsidRPr="001306F1">
              <w:rPr>
                <w:rFonts w:ascii="Arial" w:eastAsia="Arial" w:hAnsi="Arial" w:cs="Arial"/>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14:paraId="7B808777" w14:textId="77777777" w:rsidR="00333985" w:rsidRPr="001306F1" w:rsidRDefault="00333985" w:rsidP="00333985">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 specialistų kvalifikacijos atestatų ir (arba) teisės pripažinimo dokumentų registruose (http://www.ssva.lt/registrai). </w:t>
            </w:r>
          </w:p>
          <w:p w14:paraId="7124CCC3" w14:textId="0CD9DA24" w:rsidR="00333985" w:rsidRPr="001306F1" w:rsidRDefault="00333985" w:rsidP="00333985">
            <w:pPr>
              <w:tabs>
                <w:tab w:val="left" w:pos="567"/>
                <w:tab w:val="left" w:pos="851"/>
                <w:tab w:val="left" w:pos="1276"/>
              </w:tabs>
              <w:jc w:val="both"/>
              <w:rPr>
                <w:rFonts w:ascii="Arial" w:eastAsia="Arial" w:hAnsi="Arial" w:cs="Arial"/>
              </w:rPr>
            </w:pPr>
            <w:r w:rsidRPr="001306F1">
              <w:rPr>
                <w:rFonts w:ascii="Arial" w:eastAsia="Arial" w:hAnsi="Arial" w:cs="Arial"/>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333985" w:rsidRPr="00651E40" w14:paraId="6E74F746" w14:textId="77777777" w:rsidTr="33E47B2C">
        <w:trPr>
          <w:trHeight w:val="416"/>
        </w:trPr>
        <w:tc>
          <w:tcPr>
            <w:tcW w:w="817" w:type="dxa"/>
            <w:tcBorders>
              <w:top w:val="single" w:sz="4" w:space="0" w:color="auto"/>
              <w:left w:val="single" w:sz="4" w:space="0" w:color="auto"/>
              <w:bottom w:val="single" w:sz="4" w:space="0" w:color="auto"/>
              <w:right w:val="single" w:sz="4" w:space="0" w:color="auto"/>
            </w:tcBorders>
          </w:tcPr>
          <w:p w14:paraId="36FF28A0" w14:textId="77777777" w:rsidR="00333985" w:rsidRPr="00651E40" w:rsidRDefault="00333985" w:rsidP="00333985">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75C64D20" w14:textId="45025B5B" w:rsidR="00333985" w:rsidRPr="00651E40" w:rsidRDefault="00333985" w:rsidP="00333985">
            <w:pPr>
              <w:pStyle w:val="BodyText"/>
              <w:ind w:firstLine="5"/>
              <w:rPr>
                <w:rFonts w:ascii="Arial" w:hAnsi="Arial" w:cs="Arial"/>
                <w:sz w:val="22"/>
                <w:szCs w:val="22"/>
              </w:rPr>
            </w:pPr>
            <w:r>
              <w:rPr>
                <w:rFonts w:ascii="Arial" w:hAnsi="Arial" w:cs="Arial"/>
                <w:sz w:val="22"/>
                <w:szCs w:val="22"/>
              </w:rPr>
              <w:t>35.3.4.</w:t>
            </w:r>
          </w:p>
        </w:tc>
        <w:tc>
          <w:tcPr>
            <w:tcW w:w="3136" w:type="dxa"/>
            <w:tcBorders>
              <w:top w:val="single" w:sz="4" w:space="0" w:color="auto"/>
              <w:left w:val="single" w:sz="4" w:space="0" w:color="auto"/>
              <w:bottom w:val="single" w:sz="4" w:space="0" w:color="auto"/>
              <w:right w:val="single" w:sz="4" w:space="0" w:color="auto"/>
            </w:tcBorders>
          </w:tcPr>
          <w:p w14:paraId="391D5E1A" w14:textId="65C6BE82" w:rsidR="00333985" w:rsidRPr="00072878" w:rsidRDefault="00333985" w:rsidP="00333985">
            <w:pPr>
              <w:jc w:val="both"/>
              <w:rPr>
                <w:rFonts w:ascii="Arial" w:eastAsia="Arial" w:hAnsi="Arial" w:cs="Arial"/>
                <w:color w:val="000000" w:themeColor="text1"/>
              </w:rPr>
            </w:pPr>
            <w:r w:rsidRPr="74AF8FF3">
              <w:rPr>
                <w:rFonts w:ascii="Arial" w:eastAsia="Arial" w:hAnsi="Arial" w:cs="Arial"/>
                <w:color w:val="000000" w:themeColor="text1"/>
              </w:rPr>
              <w:t xml:space="preserve">Ne mažiau kaip 1 (vieną) </w:t>
            </w:r>
            <w:r w:rsidRPr="00DE79DA">
              <w:rPr>
                <w:rFonts w:ascii="Arial" w:eastAsia="Arial" w:hAnsi="Arial" w:cs="Arial"/>
                <w:b/>
                <w:bCs/>
                <w:color w:val="000000" w:themeColor="text1"/>
              </w:rPr>
              <w:t>BIM koordinatorių, arba BIM specialistą, arba BIM vadovą</w:t>
            </w:r>
            <w:r w:rsidRPr="74AF8FF3">
              <w:rPr>
                <w:rFonts w:ascii="Arial" w:eastAsia="Arial" w:hAnsi="Arial" w:cs="Arial"/>
                <w:color w:val="000000" w:themeColor="text1"/>
              </w:rPr>
              <w:t xml:space="preserve">, kuris per pastaruosius </w:t>
            </w:r>
            <w:r w:rsidR="00230CF4">
              <w:rPr>
                <w:rFonts w:ascii="Arial" w:eastAsia="Arial" w:hAnsi="Arial" w:cs="Arial"/>
                <w:color w:val="000000" w:themeColor="text1"/>
              </w:rPr>
              <w:t>3</w:t>
            </w:r>
            <w:r w:rsidRPr="74AF8FF3">
              <w:rPr>
                <w:rFonts w:ascii="Arial" w:eastAsia="Arial" w:hAnsi="Arial" w:cs="Arial"/>
                <w:color w:val="000000" w:themeColor="text1"/>
              </w:rPr>
              <w:t xml:space="preserve"> metus nuo pasiūlymų pateikimo dienos </w:t>
            </w:r>
            <w:r w:rsidRPr="74AF8FF3">
              <w:rPr>
                <w:rFonts w:ascii="Arial" w:eastAsia="Arial" w:hAnsi="Arial" w:cs="Arial"/>
                <w:color w:val="000000" w:themeColor="text1"/>
              </w:rPr>
              <w:lastRenderedPageBreak/>
              <w:t>ėjo arba BIM koordinatoriaus, arba BIM specialisto, arba BIM vadovo pareigas ne mažiau kaip 1 (viename) panašiame projekte, taikant statinio informacinį modeliavimą.</w:t>
            </w:r>
          </w:p>
          <w:p w14:paraId="3CAB423A" w14:textId="77777777" w:rsidR="00F56E4E" w:rsidRDefault="00F56E4E" w:rsidP="00333985">
            <w:pPr>
              <w:pStyle w:val="BodyText"/>
              <w:rPr>
                <w:rFonts w:ascii="Arial" w:eastAsia="Arial" w:hAnsi="Arial" w:cs="Arial"/>
                <w:color w:val="000000" w:themeColor="text1"/>
                <w:sz w:val="22"/>
                <w:szCs w:val="22"/>
              </w:rPr>
            </w:pPr>
          </w:p>
          <w:p w14:paraId="5C1A591E" w14:textId="7F7F8FC0" w:rsidR="00333985" w:rsidRPr="000D769C" w:rsidRDefault="5AB058F7" w:rsidP="00333985">
            <w:pPr>
              <w:pStyle w:val="BodyText"/>
              <w:rPr>
                <w:rFonts w:ascii="Arial" w:eastAsia="Arial" w:hAnsi="Arial" w:cs="Arial"/>
                <w:color w:val="FF0000"/>
                <w:sz w:val="22"/>
                <w:szCs w:val="22"/>
              </w:rPr>
            </w:pPr>
            <w:r w:rsidRPr="33E47B2C">
              <w:rPr>
                <w:rFonts w:ascii="Arial" w:eastAsia="Arial" w:hAnsi="Arial" w:cs="Arial"/>
                <w:color w:val="000000" w:themeColor="text1"/>
                <w:sz w:val="22"/>
                <w:szCs w:val="22"/>
              </w:rPr>
              <w:t>*</w:t>
            </w:r>
            <w:r w:rsidR="6A0BE94E" w:rsidRPr="33E47B2C">
              <w:rPr>
                <w:rFonts w:ascii="Arial" w:eastAsia="Arial" w:hAnsi="Arial" w:cs="Arial"/>
                <w:color w:val="000000" w:themeColor="text1"/>
                <w:sz w:val="22"/>
                <w:szCs w:val="22"/>
              </w:rPr>
              <w:t>Panašiu projektu laikoma</w:t>
            </w:r>
            <w:r w:rsidR="2F7312B8" w:rsidRPr="33E47B2C">
              <w:rPr>
                <w:rFonts w:ascii="Arial" w:eastAsia="Arial" w:hAnsi="Arial" w:cs="Arial"/>
                <w:color w:val="000000" w:themeColor="text1"/>
                <w:sz w:val="22"/>
                <w:szCs w:val="22"/>
              </w:rPr>
              <w:t xml:space="preserve"> ypatingo statinio</w:t>
            </w:r>
            <w:r w:rsidR="6A0BE94E" w:rsidRPr="33E47B2C">
              <w:rPr>
                <w:rFonts w:ascii="Arial" w:eastAsia="Arial" w:hAnsi="Arial" w:cs="Arial"/>
                <w:color w:val="000000" w:themeColor="text1"/>
                <w:sz w:val="22"/>
                <w:szCs w:val="22"/>
              </w:rPr>
              <w:t xml:space="preserve"> </w:t>
            </w:r>
            <w:r w:rsidR="6A0BE94E" w:rsidRPr="33E47B2C">
              <w:rPr>
                <w:rFonts w:ascii="Arial" w:eastAsia="Arial" w:hAnsi="Arial" w:cs="Arial"/>
                <w:sz w:val="22"/>
                <w:szCs w:val="22"/>
              </w:rPr>
              <w:t xml:space="preserve"> techninis projektas ir (arba) techninis darbo projektas ir (arba) darbo projektas, parengtas taikant statinio informacinį modeliavimą (BIM)</w:t>
            </w:r>
            <w:r w:rsidR="685B84B4" w:rsidRPr="33E47B2C">
              <w:rPr>
                <w:rFonts w:ascii="Arial" w:eastAsia="Arial" w:hAnsi="Arial" w:cs="Arial"/>
                <w:sz w:val="22"/>
                <w:szCs w:val="22"/>
              </w:rPr>
              <w:t>.</w:t>
            </w:r>
          </w:p>
          <w:p w14:paraId="5389BE02" w14:textId="415BAA25" w:rsidR="00333985" w:rsidRPr="00072878" w:rsidRDefault="00333985" w:rsidP="00333985">
            <w:pPr>
              <w:pStyle w:val="BodyText"/>
              <w:rPr>
                <w:rFonts w:ascii="Arial" w:eastAsia="Calibri" w:hAnsi="Arial" w:cs="Arial"/>
                <w:sz w:val="22"/>
                <w:szCs w:val="22"/>
                <w:shd w:val="clear" w:color="auto" w:fill="FFFFFF"/>
              </w:rPr>
            </w:pPr>
          </w:p>
        </w:tc>
        <w:tc>
          <w:tcPr>
            <w:tcW w:w="4320" w:type="dxa"/>
            <w:tcBorders>
              <w:top w:val="single" w:sz="4" w:space="0" w:color="auto"/>
              <w:left w:val="single" w:sz="4" w:space="0" w:color="auto"/>
              <w:bottom w:val="single" w:sz="4" w:space="0" w:color="auto"/>
              <w:right w:val="single" w:sz="4" w:space="0" w:color="auto"/>
            </w:tcBorders>
            <w:vAlign w:val="center"/>
          </w:tcPr>
          <w:p w14:paraId="1E7E7B6D" w14:textId="77777777" w:rsidR="00333985" w:rsidRPr="000D769C" w:rsidRDefault="00333985" w:rsidP="00333985">
            <w:pPr>
              <w:pStyle w:val="NormalWeb"/>
              <w:shd w:val="clear" w:color="auto" w:fill="FFFFFF"/>
              <w:spacing w:before="0" w:beforeAutospacing="0" w:after="0" w:afterAutospacing="0"/>
              <w:jc w:val="both"/>
              <w:rPr>
                <w:rFonts w:ascii="Calibri" w:hAnsi="Calibri" w:cs="Calibri"/>
                <w:sz w:val="22"/>
                <w:szCs w:val="22"/>
                <w:lang w:val="lt-LT"/>
              </w:rPr>
            </w:pPr>
            <w:r w:rsidRPr="000D769C">
              <w:rPr>
                <w:rFonts w:ascii="Arial" w:hAnsi="Arial" w:cs="Arial"/>
                <w:sz w:val="22"/>
                <w:szCs w:val="22"/>
                <w:bdr w:val="none" w:sz="0" w:space="0" w:color="auto" w:frame="1"/>
                <w:lang w:val="lt-LT"/>
              </w:rPr>
              <w:lastRenderedPageBreak/>
              <w:t xml:space="preserve">1) Įsakymas ir (ar) kitas dokumentas dėl BIM koordinatoriaus, arba BIM specialisto, arba BIM vadovo paskyrimo, ir (ar) kiti pagrindžiantys dokumentai, iš kurių būtų galima nustatyti, kad arba BIM koordinatorius, arba BIM specialistas, arba </w:t>
            </w:r>
            <w:r w:rsidRPr="000D769C">
              <w:rPr>
                <w:rFonts w:ascii="Arial" w:hAnsi="Arial" w:cs="Arial"/>
                <w:sz w:val="22"/>
                <w:szCs w:val="22"/>
                <w:bdr w:val="none" w:sz="0" w:space="0" w:color="auto" w:frame="1"/>
                <w:lang w:val="lt-LT"/>
              </w:rPr>
              <w:lastRenderedPageBreak/>
              <w:t>BIM vadovas ėjo atitinkamas pareigas šiame projekte.</w:t>
            </w:r>
          </w:p>
          <w:p w14:paraId="7551C7E1" w14:textId="666B2530" w:rsidR="00333985" w:rsidRPr="000D769C" w:rsidRDefault="00333985" w:rsidP="00333985">
            <w:pPr>
              <w:pStyle w:val="NormalWeb"/>
              <w:shd w:val="clear" w:color="auto" w:fill="FFFFFF"/>
              <w:spacing w:before="0" w:beforeAutospacing="0" w:after="0" w:afterAutospacing="0"/>
              <w:jc w:val="both"/>
              <w:rPr>
                <w:rFonts w:ascii="Calibri" w:hAnsi="Calibri" w:cs="Calibri"/>
                <w:sz w:val="22"/>
                <w:szCs w:val="22"/>
                <w:lang w:val="lt-LT"/>
              </w:rPr>
            </w:pPr>
            <w:r w:rsidRPr="000D769C">
              <w:rPr>
                <w:rFonts w:ascii="Arial" w:hAnsi="Arial" w:cs="Arial"/>
                <w:sz w:val="22"/>
                <w:szCs w:val="22"/>
                <w:bdr w:val="none" w:sz="0" w:space="0" w:color="auto" w:frame="1"/>
                <w:lang w:val="lt-LT"/>
              </w:rPr>
              <w:t xml:space="preserve">2) užpildytas </w:t>
            </w:r>
            <w:r w:rsidR="003F6807" w:rsidRPr="000D769C">
              <w:rPr>
                <w:rFonts w:ascii="Arial" w:hAnsi="Arial" w:cs="Arial"/>
                <w:sz w:val="22"/>
                <w:szCs w:val="22"/>
                <w:bdr w:val="none" w:sz="0" w:space="0" w:color="auto" w:frame="1"/>
                <w:lang w:val="lt-LT"/>
              </w:rPr>
              <w:t>pirkimo sąlygų</w:t>
            </w:r>
            <w:r w:rsidRPr="000D769C">
              <w:rPr>
                <w:rFonts w:ascii="Arial" w:hAnsi="Arial" w:cs="Arial"/>
                <w:sz w:val="22"/>
                <w:szCs w:val="22"/>
                <w:bdr w:val="none" w:sz="0" w:space="0" w:color="auto" w:frame="1"/>
                <w:lang w:val="lt-LT"/>
              </w:rPr>
              <w:t> </w:t>
            </w:r>
            <w:r w:rsidR="004D3365">
              <w:rPr>
                <w:rFonts w:ascii="Arial" w:hAnsi="Arial" w:cs="Arial"/>
                <w:sz w:val="22"/>
                <w:szCs w:val="22"/>
                <w:bdr w:val="none" w:sz="0" w:space="0" w:color="auto" w:frame="1"/>
                <w:lang w:val="lt-LT"/>
              </w:rPr>
              <w:t>X</w:t>
            </w:r>
            <w:r w:rsidR="004D3365" w:rsidRPr="000D769C">
              <w:rPr>
                <w:rFonts w:ascii="Arial" w:hAnsi="Arial" w:cs="Arial"/>
                <w:sz w:val="22"/>
                <w:szCs w:val="22"/>
                <w:bdr w:val="none" w:sz="0" w:space="0" w:color="auto" w:frame="1"/>
                <w:lang w:val="lt-LT"/>
              </w:rPr>
              <w:t xml:space="preserve"> </w:t>
            </w:r>
            <w:r w:rsidRPr="000D769C">
              <w:rPr>
                <w:rFonts w:ascii="Arial" w:hAnsi="Arial" w:cs="Arial"/>
                <w:sz w:val="22"/>
                <w:szCs w:val="22"/>
                <w:bdr w:val="none" w:sz="0" w:space="0" w:color="auto" w:frame="1"/>
                <w:lang w:val="lt-LT"/>
              </w:rPr>
              <w:t>priedas BIM koordinatoriaus parengtų projektų aprašymas. </w:t>
            </w:r>
          </w:p>
          <w:p w14:paraId="5D6E0749" w14:textId="77777777" w:rsidR="00333985" w:rsidRPr="000D769C" w:rsidRDefault="00333985" w:rsidP="00333985">
            <w:pPr>
              <w:pStyle w:val="NormalWeb"/>
              <w:shd w:val="clear" w:color="auto" w:fill="FFFFFF"/>
              <w:spacing w:before="0" w:beforeAutospacing="0" w:after="0" w:afterAutospacing="0"/>
              <w:jc w:val="both"/>
              <w:rPr>
                <w:rFonts w:ascii="Arial" w:hAnsi="Arial" w:cs="Arial"/>
                <w:sz w:val="22"/>
                <w:szCs w:val="22"/>
                <w:bdr w:val="none" w:sz="0" w:space="0" w:color="auto" w:frame="1"/>
                <w:lang w:val="lt-LT"/>
              </w:rPr>
            </w:pPr>
          </w:p>
          <w:p w14:paraId="611A61CC" w14:textId="0122BD33" w:rsidR="00333985" w:rsidRPr="00333901" w:rsidRDefault="00333985" w:rsidP="00333985">
            <w:pPr>
              <w:pStyle w:val="NormalWeb"/>
              <w:shd w:val="clear" w:color="auto" w:fill="FFFFFF" w:themeFill="background1"/>
              <w:spacing w:before="0" w:beforeAutospacing="0" w:after="0" w:afterAutospacing="0"/>
              <w:jc w:val="both"/>
              <w:rPr>
                <w:rFonts w:ascii="Calibri" w:hAnsi="Calibri" w:cs="Calibri"/>
                <w:i/>
                <w:iCs/>
                <w:sz w:val="22"/>
                <w:szCs w:val="22"/>
                <w:lang w:val="lt-LT"/>
              </w:rPr>
            </w:pPr>
            <w:r w:rsidRPr="000D769C">
              <w:rPr>
                <w:rFonts w:ascii="Arial" w:hAnsi="Arial" w:cs="Arial"/>
                <w:i/>
                <w:iCs/>
                <w:sz w:val="22"/>
                <w:szCs w:val="22"/>
                <w:bdr w:val="none" w:sz="0" w:space="0" w:color="auto" w:frame="1"/>
                <w:lang w:val="lt-LT"/>
              </w:rPr>
              <w:t xml:space="preserve">Įgaliotoji organizacija turi teisę prašyti papildomų, nepateiktų dokumentų, pagrindžiančių dalyvio projekto pasiūlyme deklaruotą specialisto patirtį ir kreiptis į užsakovus </w:t>
            </w:r>
            <w:r w:rsidRPr="000D769C">
              <w:rPr>
                <w:rFonts w:ascii="Arial" w:hAnsi="Arial" w:cs="Arial"/>
                <w:i/>
                <w:iCs/>
                <w:sz w:val="22"/>
                <w:szCs w:val="22"/>
                <w:lang w:val="lt-LT"/>
              </w:rPr>
              <w:t>dėl gautos informacijos patvirtinimo</w:t>
            </w:r>
            <w:r w:rsidRPr="000D769C">
              <w:rPr>
                <w:rFonts w:ascii="Arial" w:hAnsi="Arial" w:cs="Arial"/>
                <w:i/>
                <w:iCs/>
                <w:sz w:val="22"/>
                <w:szCs w:val="22"/>
                <w:bdr w:val="none" w:sz="0" w:space="0" w:color="auto" w:frame="1"/>
                <w:lang w:val="lt-LT"/>
              </w:rPr>
              <w:t>.</w:t>
            </w:r>
          </w:p>
          <w:p w14:paraId="664B3674" w14:textId="6CC70F36" w:rsidR="00333985" w:rsidRPr="00333901" w:rsidRDefault="00333985" w:rsidP="00333985">
            <w:pPr>
              <w:pStyle w:val="BodyText"/>
              <w:rPr>
                <w:rFonts w:ascii="Arial" w:hAnsi="Arial" w:cs="Arial"/>
                <w:sz w:val="22"/>
                <w:szCs w:val="22"/>
              </w:rPr>
            </w:pPr>
          </w:p>
        </w:tc>
      </w:tr>
      <w:tr w:rsidR="00333985" w:rsidRPr="00651E40" w14:paraId="5EADA369" w14:textId="77777777" w:rsidTr="33E47B2C">
        <w:trPr>
          <w:trHeight w:val="416"/>
        </w:trPr>
        <w:tc>
          <w:tcPr>
            <w:tcW w:w="9265" w:type="dxa"/>
            <w:gridSpan w:val="4"/>
            <w:tcBorders>
              <w:top w:val="single" w:sz="4" w:space="0" w:color="auto"/>
              <w:left w:val="single" w:sz="4" w:space="0" w:color="auto"/>
              <w:bottom w:val="single" w:sz="4" w:space="0" w:color="auto"/>
              <w:right w:val="single" w:sz="4" w:space="0" w:color="auto"/>
            </w:tcBorders>
          </w:tcPr>
          <w:p w14:paraId="737EB333" w14:textId="5E705BB1" w:rsidR="00333985" w:rsidRPr="00DB409F" w:rsidRDefault="00333985" w:rsidP="00333985">
            <w:pPr>
              <w:pStyle w:val="NormalWeb"/>
              <w:shd w:val="clear" w:color="auto" w:fill="FFFFFF"/>
              <w:spacing w:before="0" w:beforeAutospacing="0" w:after="0" w:afterAutospacing="0"/>
              <w:jc w:val="center"/>
              <w:rPr>
                <w:rFonts w:ascii="Arial" w:hAnsi="Arial" w:cs="Arial"/>
                <w:b/>
                <w:bCs/>
                <w:sz w:val="22"/>
                <w:szCs w:val="22"/>
                <w:bdr w:val="none" w:sz="0" w:space="0" w:color="auto" w:frame="1"/>
                <w:lang w:val="lt-LT"/>
              </w:rPr>
            </w:pPr>
            <w:r w:rsidRPr="00DB409F">
              <w:rPr>
                <w:rFonts w:ascii="Arial" w:hAnsi="Arial" w:cs="Arial"/>
                <w:b/>
                <w:bCs/>
                <w:sz w:val="22"/>
                <w:szCs w:val="22"/>
                <w:bdr w:val="none" w:sz="0" w:space="0" w:color="auto" w:frame="1"/>
                <w:lang w:val="lt-LT"/>
              </w:rPr>
              <w:lastRenderedPageBreak/>
              <w:t>Reikalavimai dėl kokybės vadybos sistemos ir (arba) aplinkos apsaugos vadybos standarto</w:t>
            </w:r>
          </w:p>
        </w:tc>
      </w:tr>
      <w:tr w:rsidR="00333985" w:rsidRPr="00651E40" w14:paraId="4ADD8E37" w14:textId="77777777" w:rsidTr="0028330F">
        <w:trPr>
          <w:trHeight w:val="416"/>
        </w:trPr>
        <w:tc>
          <w:tcPr>
            <w:tcW w:w="817" w:type="dxa"/>
            <w:tcBorders>
              <w:top w:val="single" w:sz="4" w:space="0" w:color="auto"/>
              <w:left w:val="single" w:sz="4" w:space="0" w:color="auto"/>
              <w:bottom w:val="single" w:sz="4" w:space="0" w:color="auto"/>
              <w:right w:val="single" w:sz="4" w:space="0" w:color="auto"/>
            </w:tcBorders>
          </w:tcPr>
          <w:p w14:paraId="5E044282" w14:textId="4A68A711" w:rsidR="00333985" w:rsidRPr="00651E40" w:rsidRDefault="00333985" w:rsidP="00333985">
            <w:pPr>
              <w:pStyle w:val="DiagramaDiagramaDiagrama"/>
              <w:ind w:firstLine="15"/>
              <w:rPr>
                <w:rFonts w:ascii="Arial" w:hAnsi="Arial" w:cs="Arial"/>
                <w:sz w:val="22"/>
                <w:szCs w:val="22"/>
                <w:lang w:val="lt-LT"/>
              </w:rPr>
            </w:pPr>
            <w:r w:rsidRPr="72769D66">
              <w:rPr>
                <w:rFonts w:ascii="Arial" w:hAnsi="Arial" w:cs="Arial"/>
                <w:sz w:val="22"/>
                <w:szCs w:val="22"/>
                <w:lang w:val="lt-LT"/>
              </w:rPr>
              <w:t>35.4.</w:t>
            </w:r>
          </w:p>
        </w:tc>
        <w:tc>
          <w:tcPr>
            <w:tcW w:w="4128" w:type="dxa"/>
            <w:gridSpan w:val="2"/>
            <w:tcBorders>
              <w:top w:val="single" w:sz="4" w:space="0" w:color="auto"/>
              <w:left w:val="single" w:sz="4" w:space="0" w:color="auto"/>
              <w:bottom w:val="single" w:sz="4" w:space="0" w:color="auto"/>
              <w:right w:val="single" w:sz="4" w:space="0" w:color="auto"/>
            </w:tcBorders>
          </w:tcPr>
          <w:p w14:paraId="7AE1FE47" w14:textId="32325985" w:rsidR="00333985" w:rsidRPr="00DB409F" w:rsidRDefault="0028330F" w:rsidP="1012F6CF">
            <w:pPr>
              <w:jc w:val="both"/>
              <w:rPr>
                <w:rFonts w:ascii="Arial" w:hAnsi="Arial" w:cs="Arial"/>
                <w:color w:val="242424"/>
                <w:shd w:val="clear" w:color="auto" w:fill="FFFFFF"/>
              </w:rPr>
            </w:pPr>
            <w:r w:rsidRPr="0028330F">
              <w:rPr>
                <w:rFonts w:ascii="Arial" w:hAnsi="Arial" w:cs="Arial"/>
                <w:shd w:val="clear" w:color="auto" w:fill="FFFFFF"/>
              </w:rPr>
              <w:t>Tiekėjas, tiekėjų grupės narys (-iai), veikiantis (-ys) pagal jungtinės veiklos sutartį, pagal prisiimamus įsipareigojimus </w:t>
            </w:r>
            <w:r w:rsidRPr="0028330F">
              <w:rPr>
                <w:rFonts w:ascii="Arial" w:hAnsi="Arial" w:cs="Arial"/>
                <w:b/>
                <w:bCs/>
                <w:shd w:val="clear" w:color="auto" w:fill="FFFFFF"/>
              </w:rPr>
              <w:t>statybos rangos darbams</w:t>
            </w:r>
            <w:r w:rsidRPr="0028330F">
              <w:rPr>
                <w:rFonts w:ascii="Arial" w:hAnsi="Arial" w:cs="Arial"/>
                <w:shd w:val="clear" w:color="auto" w:fill="FFFFFF"/>
              </w:rPr>
              <w:t> taiko aplinkos apsaugos vadybos sistemos reikalavimus pagal standartą LST EN ISO 14001 „Aplinkos vadybos sistemos. Reikalavimai ir naudojimo gairės“ (toliau –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tc>
        <w:tc>
          <w:tcPr>
            <w:tcW w:w="4320" w:type="dxa"/>
            <w:tcBorders>
              <w:top w:val="single" w:sz="4" w:space="0" w:color="auto"/>
              <w:left w:val="single" w:sz="4" w:space="0" w:color="auto"/>
              <w:bottom w:val="single" w:sz="4" w:space="0" w:color="auto"/>
              <w:right w:val="single" w:sz="4" w:space="0" w:color="auto"/>
            </w:tcBorders>
          </w:tcPr>
          <w:p w14:paraId="753DF1DA" w14:textId="77777777" w:rsidR="000F6170" w:rsidRPr="000F6170" w:rsidRDefault="000F6170" w:rsidP="000F6170">
            <w:pPr>
              <w:pStyle w:val="NormalWeb"/>
              <w:shd w:val="clear" w:color="auto" w:fill="FFFFFF" w:themeFill="background1"/>
              <w:jc w:val="both"/>
              <w:rPr>
                <w:rFonts w:ascii="Arial" w:hAnsi="Arial" w:cs="Arial"/>
                <w:color w:val="242424"/>
                <w:sz w:val="22"/>
                <w:szCs w:val="22"/>
                <w:shd w:val="clear" w:color="auto" w:fill="FFFFFF"/>
                <w:lang w:val="lt-LT"/>
              </w:rPr>
            </w:pPr>
            <w:r w:rsidRPr="000F6170">
              <w:rPr>
                <w:rFonts w:ascii="Arial" w:hAnsi="Arial" w:cs="Arial"/>
                <w:color w:val="242424"/>
                <w:sz w:val="22"/>
                <w:szCs w:val="22"/>
                <w:shd w:val="clear" w:color="auto" w:fill="FFFFFF"/>
                <w:lang w:val="lt-LT"/>
              </w:rPr>
              <w:t>Nepriklausomos įstaigos išduoto galiojančio sertifikato, patvirtinančio, kad tiekėjas laikosi reikalaujamos aplinkos apsaugos vadybos sistemos standartų, skaitmeninė kopija. </w:t>
            </w:r>
          </w:p>
          <w:p w14:paraId="647434CD" w14:textId="77777777" w:rsidR="000F6170" w:rsidRPr="000F6170" w:rsidRDefault="000F6170" w:rsidP="000F6170">
            <w:pPr>
              <w:pStyle w:val="NormalWeb"/>
              <w:shd w:val="clear" w:color="auto" w:fill="FFFFFF" w:themeFill="background1"/>
              <w:jc w:val="both"/>
              <w:rPr>
                <w:rFonts w:ascii="Arial" w:hAnsi="Arial" w:cs="Arial"/>
                <w:color w:val="242424"/>
                <w:sz w:val="22"/>
                <w:szCs w:val="22"/>
                <w:shd w:val="clear" w:color="auto" w:fill="FFFFFF"/>
                <w:lang w:val="lt-LT"/>
              </w:rPr>
            </w:pPr>
            <w:r w:rsidRPr="000F6170">
              <w:rPr>
                <w:rFonts w:ascii="Arial" w:hAnsi="Arial" w:cs="Arial"/>
                <w:color w:val="242424"/>
                <w:sz w:val="22"/>
                <w:szCs w:val="22"/>
                <w:shd w:val="clear" w:color="auto" w:fill="FFFFFF"/>
                <w:lang w:val="lt-LT"/>
              </w:rPr>
              <w:t>Pirkimo vykdytojas pripažįsta lygiaverčius sertifikatus, išduotus kitose valstybėse narėse įsteigtų nepriklausomų įstaigų. Taip pat priima ir kitus lygiaverčius aplinkosaugos vadybos priemonių įrodymus1, jeigu tiekėjas įrodo, kad dėl nuo jo nepriklausančių objektyvių priežasčių jis negali pateikti sertifikatų per nustatytą laiką. </w:t>
            </w:r>
          </w:p>
          <w:p w14:paraId="4AE4E978" w14:textId="7B39D8C5" w:rsidR="00333985" w:rsidRPr="00591A17" w:rsidRDefault="00333985" w:rsidP="33E47B2C">
            <w:pPr>
              <w:pStyle w:val="NormalWeb"/>
              <w:shd w:val="clear" w:color="auto" w:fill="FFFFFF" w:themeFill="background1"/>
              <w:spacing w:before="0" w:beforeAutospacing="0" w:after="0" w:afterAutospacing="0"/>
              <w:jc w:val="both"/>
              <w:rPr>
                <w:rFonts w:ascii="Arial" w:hAnsi="Arial" w:cs="Arial"/>
                <w:color w:val="242424"/>
                <w:sz w:val="22"/>
                <w:szCs w:val="22"/>
                <w:bdr w:val="none" w:sz="0" w:space="0" w:color="auto" w:frame="1"/>
                <w:lang w:val="lt-LT"/>
              </w:rPr>
            </w:pPr>
          </w:p>
        </w:tc>
      </w:tr>
      <w:bookmarkEnd w:id="1"/>
      <w:bookmarkEnd w:id="2"/>
    </w:tbl>
    <w:p w14:paraId="4E1DA97A" w14:textId="77777777" w:rsidR="002D7559" w:rsidRPr="00651E40" w:rsidRDefault="002D7559" w:rsidP="002D7559">
      <w:pPr>
        <w:pStyle w:val="BodyText"/>
        <w:ind w:firstLine="567"/>
        <w:rPr>
          <w:rFonts w:ascii="Arial" w:hAnsi="Arial" w:cs="Arial"/>
          <w:sz w:val="22"/>
          <w:szCs w:val="22"/>
        </w:rPr>
      </w:pPr>
    </w:p>
    <w:p w14:paraId="655D8E7F" w14:textId="77777777" w:rsidR="002D7559" w:rsidRPr="00651E40" w:rsidRDefault="002D7559" w:rsidP="002D7559">
      <w:pPr>
        <w:pStyle w:val="BodyText"/>
        <w:ind w:firstLine="567"/>
        <w:jc w:val="center"/>
        <w:rPr>
          <w:rFonts w:ascii="Arial" w:hAnsi="Arial" w:cs="Arial"/>
          <w:sz w:val="22"/>
          <w:szCs w:val="22"/>
        </w:rPr>
      </w:pPr>
    </w:p>
    <w:p w14:paraId="51309400" w14:textId="78BA90CF" w:rsidR="002D7559" w:rsidRPr="00651E40" w:rsidRDefault="002D7559" w:rsidP="004A6A84">
      <w:pPr>
        <w:pStyle w:val="BodyText"/>
        <w:tabs>
          <w:tab w:val="left" w:pos="1276"/>
        </w:tabs>
        <w:rPr>
          <w:rFonts w:ascii="Arial" w:hAnsi="Arial" w:cs="Arial"/>
          <w:sz w:val="22"/>
          <w:szCs w:val="22"/>
          <w:u w:val="single"/>
        </w:rPr>
      </w:pPr>
      <w:r w:rsidRPr="33E47B2C">
        <w:rPr>
          <w:rFonts w:ascii="Arial" w:eastAsia="Calibri" w:hAnsi="Arial" w:cs="Arial"/>
          <w:sz w:val="22"/>
          <w:szCs w:val="22"/>
          <w:u w:val="single"/>
        </w:rPr>
        <w:t xml:space="preserve">Jeigu tiekėjo kvalifikacija dėl teisės verstis atitinkama veikla nebuvo tikrinama arba tikrinama ne visa apimtimi, tiekėjas </w:t>
      </w:r>
      <w:r w:rsidR="00B70CD9" w:rsidRPr="33E47B2C">
        <w:rPr>
          <w:rFonts w:ascii="Arial" w:eastAsia="Calibri" w:hAnsi="Arial" w:cs="Arial"/>
          <w:sz w:val="22"/>
          <w:szCs w:val="22"/>
          <w:u w:val="single"/>
        </w:rPr>
        <w:t>įgaliotajai</w:t>
      </w:r>
      <w:r w:rsidRPr="33E47B2C">
        <w:rPr>
          <w:rFonts w:ascii="Arial" w:eastAsia="Calibri" w:hAnsi="Arial" w:cs="Arial"/>
          <w:sz w:val="22"/>
          <w:szCs w:val="22"/>
          <w:u w:val="single"/>
        </w:rPr>
        <w:t xml:space="preserve"> organizacijai įsipareigoja, kad pirkimo sutartį vykdys tik tokią teisę turintys asmenys.</w:t>
      </w:r>
      <w:r w:rsidRPr="33E47B2C">
        <w:rPr>
          <w:rFonts w:ascii="Arial" w:hAnsi="Arial" w:cs="Arial"/>
          <w:sz w:val="22"/>
          <w:szCs w:val="22"/>
          <w:u w:val="single"/>
        </w:rPr>
        <w:t xml:space="preserve"> Įgaliotajai organizacijai pareikalavus, tiekėjas turės pateikti dokumentus, įrodančius, kad pirkimo sutartį vykdo ar vykdys tik tokią teisę turintys asmenys.</w:t>
      </w:r>
    </w:p>
    <w:sectPr w:rsidR="002D7559" w:rsidRPr="00651E40" w:rsidSect="002D7559">
      <w:headerReference w:type="default" r:id="rId12"/>
      <w:pgSz w:w="11906" w:h="16838"/>
      <w:pgMar w:top="1134" w:right="851" w:bottom="1135"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EC81" w14:textId="77777777" w:rsidR="00B3179E" w:rsidRDefault="00B3179E" w:rsidP="002D7559">
      <w:r>
        <w:separator/>
      </w:r>
    </w:p>
  </w:endnote>
  <w:endnote w:type="continuationSeparator" w:id="0">
    <w:p w14:paraId="73AC0A1A" w14:textId="77777777" w:rsidR="00B3179E" w:rsidRDefault="00B3179E" w:rsidP="002D7559">
      <w:r>
        <w:continuationSeparator/>
      </w:r>
    </w:p>
  </w:endnote>
  <w:endnote w:type="continuationNotice" w:id="1">
    <w:p w14:paraId="3BFC513A" w14:textId="77777777" w:rsidR="00B3179E" w:rsidRDefault="00B31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ucida Grande">
    <w:altName w:val="Arial"/>
    <w:charset w:val="00"/>
    <w:family w:val="swiss"/>
    <w:pitch w:val="variable"/>
    <w:sig w:usb0="E1000AEF"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Bold">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0240" w14:textId="77777777" w:rsidR="00B3179E" w:rsidRDefault="00B3179E" w:rsidP="002D7559">
      <w:r>
        <w:separator/>
      </w:r>
    </w:p>
  </w:footnote>
  <w:footnote w:type="continuationSeparator" w:id="0">
    <w:p w14:paraId="1B3F031A" w14:textId="77777777" w:rsidR="00B3179E" w:rsidRDefault="00B3179E" w:rsidP="002D7559">
      <w:r>
        <w:continuationSeparator/>
      </w:r>
    </w:p>
  </w:footnote>
  <w:footnote w:type="continuationNotice" w:id="1">
    <w:p w14:paraId="111558C4" w14:textId="77777777" w:rsidR="00B3179E" w:rsidRDefault="00B31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BC868CB" w14:textId="77777777" w:rsidR="002D7559" w:rsidRDefault="002D7559">
        <w:pPr>
          <w:pStyle w:val="Header"/>
          <w:jc w:val="center"/>
        </w:pPr>
        <w:r>
          <w:fldChar w:fldCharType="begin"/>
        </w:r>
        <w:r>
          <w:instrText>PAGE   \* MERGEFORMAT</w:instrText>
        </w:r>
        <w:r>
          <w:fldChar w:fldCharType="separate"/>
        </w:r>
        <w:r>
          <w:rPr>
            <w:noProof/>
          </w:rPr>
          <w:t>63</w:t>
        </w:r>
        <w:r>
          <w:fldChar w:fldCharType="end"/>
        </w:r>
      </w:p>
    </w:sdtContent>
  </w:sdt>
  <w:p w14:paraId="5269343F" w14:textId="77777777" w:rsidR="002D7559" w:rsidRDefault="002D7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60A84"/>
    <w:multiLevelType w:val="multilevel"/>
    <w:tmpl w:val="C4904C14"/>
    <w:lvl w:ilvl="0">
      <w:start w:val="1"/>
      <w:numFmt w:val="decimal"/>
      <w:lvlText w:val="%1."/>
      <w:lvlJc w:val="left"/>
      <w:pPr>
        <w:ind w:left="927" w:hanging="360"/>
      </w:pPr>
      <w:rPr>
        <w:rFonts w:ascii="Arial" w:hAnsi="Arial" w:cs="Arial" w:hint="default"/>
        <w:b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49575F"/>
    <w:multiLevelType w:val="hybridMultilevel"/>
    <w:tmpl w:val="A524D822"/>
    <w:lvl w:ilvl="0" w:tplc="66DEB0AC">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4" w15:restartNumberingAfterBreak="0">
    <w:nsid w:val="0BA27D51"/>
    <w:multiLevelType w:val="hybridMultilevel"/>
    <w:tmpl w:val="052CE9C6"/>
    <w:lvl w:ilvl="0" w:tplc="DDDA7A4A">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CA4107"/>
    <w:multiLevelType w:val="hybridMultilevel"/>
    <w:tmpl w:val="42D44B5E"/>
    <w:lvl w:ilvl="0" w:tplc="048005AE">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11A08D1"/>
    <w:multiLevelType w:val="hybridMultilevel"/>
    <w:tmpl w:val="4072C04A"/>
    <w:lvl w:ilvl="0" w:tplc="59A2170A">
      <w:start w:val="1"/>
      <w:numFmt w:val="decimal"/>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1FE4CE8"/>
    <w:multiLevelType w:val="multilevel"/>
    <w:tmpl w:val="46AC951C"/>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AE1663"/>
    <w:multiLevelType w:val="multilevel"/>
    <w:tmpl w:val="B70A889E"/>
    <w:lvl w:ilvl="0">
      <w:start w:val="1"/>
      <w:numFmt w:val="decimal"/>
      <w:lvlText w:val="%1."/>
      <w:lvlJc w:val="left"/>
      <w:pPr>
        <w:ind w:left="1070" w:hanging="360"/>
      </w:pPr>
      <w:rPr>
        <w:rFonts w:ascii="Arial" w:hAnsi="Arial" w:cs="Arial" w:hint="default"/>
        <w:b w:val="0"/>
        <w:i w:val="0"/>
        <w:strike w:val="0"/>
        <w:color w:val="auto"/>
        <w:sz w:val="22"/>
        <w:szCs w:val="22"/>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0941EF0"/>
    <w:multiLevelType w:val="multilevel"/>
    <w:tmpl w:val="8976EFBE"/>
    <w:lvl w:ilvl="0">
      <w:start w:val="1"/>
      <w:numFmt w:val="decimal"/>
      <w:lvlText w:val="%1."/>
      <w:lvlJc w:val="left"/>
      <w:pPr>
        <w:ind w:left="480" w:hanging="480"/>
      </w:pPr>
      <w:rPr>
        <w:rFonts w:ascii="Times New Roman" w:eastAsia="Calibri" w:hAnsi="Times New Roman" w:cs="Times New Roman"/>
        <w:b w:val="0"/>
        <w:bCs/>
        <w:i w:val="0"/>
        <w:iCs/>
        <w:color w:val="auto"/>
      </w:rPr>
    </w:lvl>
    <w:lvl w:ilvl="1">
      <w:start w:val="1"/>
      <w:numFmt w:val="decimal"/>
      <w:lvlText w:val="%1.%2."/>
      <w:lvlJc w:val="left"/>
      <w:pPr>
        <w:ind w:left="1047" w:hanging="480"/>
      </w:pPr>
      <w:rPr>
        <w:rFonts w:eastAsia="Calibri" w:hint="default"/>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15" w15:restartNumberingAfterBreak="0">
    <w:nsid w:val="43A01A72"/>
    <w:multiLevelType w:val="hybridMultilevel"/>
    <w:tmpl w:val="9E44319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15:restartNumberingAfterBreak="0">
    <w:nsid w:val="4D3642E7"/>
    <w:multiLevelType w:val="hybridMultilevel"/>
    <w:tmpl w:val="1A28BF74"/>
    <w:lvl w:ilvl="0" w:tplc="FAAE6E04">
      <w:start w:val="3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20"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9" w15:restartNumberingAfterBreak="0">
    <w:nsid w:val="769867B1"/>
    <w:multiLevelType w:val="hybridMultilevel"/>
    <w:tmpl w:val="7ED4E8F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AE15A22"/>
    <w:multiLevelType w:val="hybridMultilevel"/>
    <w:tmpl w:val="E9D42A06"/>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55765013">
    <w:abstractNumId w:val="1"/>
  </w:num>
  <w:num w:numId="2" w16cid:durableId="138689961">
    <w:abstractNumId w:val="13"/>
  </w:num>
  <w:num w:numId="3" w16cid:durableId="1251161733">
    <w:abstractNumId w:val="10"/>
  </w:num>
  <w:num w:numId="4" w16cid:durableId="1185748954">
    <w:abstractNumId w:val="30"/>
  </w:num>
  <w:num w:numId="5" w16cid:durableId="733889537">
    <w:abstractNumId w:val="18"/>
  </w:num>
  <w:num w:numId="6" w16cid:durableId="1573082329">
    <w:abstractNumId w:val="16"/>
  </w:num>
  <w:num w:numId="7" w16cid:durableId="514729555">
    <w:abstractNumId w:val="28"/>
  </w:num>
  <w:num w:numId="8" w16cid:durableId="1517816229">
    <w:abstractNumId w:val="11"/>
  </w:num>
  <w:num w:numId="9" w16cid:durableId="1711415541">
    <w:abstractNumId w:val="24"/>
  </w:num>
  <w:num w:numId="10" w16cid:durableId="3435128">
    <w:abstractNumId w:val="20"/>
  </w:num>
  <w:num w:numId="11" w16cid:durableId="1074202924">
    <w:abstractNumId w:val="2"/>
  </w:num>
  <w:num w:numId="12" w16cid:durableId="805703337">
    <w:abstractNumId w:val="12"/>
  </w:num>
  <w:num w:numId="13" w16cid:durableId="794955715">
    <w:abstractNumId w:val="8"/>
  </w:num>
  <w:num w:numId="14" w16cid:durableId="550115834">
    <w:abstractNumId w:val="5"/>
  </w:num>
  <w:num w:numId="15" w16cid:durableId="160435221">
    <w:abstractNumId w:val="22"/>
  </w:num>
  <w:num w:numId="16" w16cid:durableId="920873676">
    <w:abstractNumId w:val="25"/>
  </w:num>
  <w:num w:numId="17" w16cid:durableId="2049527840">
    <w:abstractNumId w:val="4"/>
  </w:num>
  <w:num w:numId="18" w16cid:durableId="1812215061">
    <w:abstractNumId w:val="14"/>
  </w:num>
  <w:num w:numId="19" w16cid:durableId="1379281084">
    <w:abstractNumId w:val="21"/>
  </w:num>
  <w:num w:numId="20" w16cid:durableId="1069116033">
    <w:abstractNumId w:val="23"/>
  </w:num>
  <w:num w:numId="21" w16cid:durableId="477381702">
    <w:abstractNumId w:val="0"/>
  </w:num>
  <w:num w:numId="22" w16cid:durableId="527714856">
    <w:abstractNumId w:val="27"/>
  </w:num>
  <w:num w:numId="23" w16cid:durableId="2092382761">
    <w:abstractNumId w:val="26"/>
  </w:num>
  <w:num w:numId="24" w16cid:durableId="1766345396">
    <w:abstractNumId w:val="29"/>
  </w:num>
  <w:num w:numId="25" w16cid:durableId="1211110804">
    <w:abstractNumId w:val="17"/>
  </w:num>
  <w:num w:numId="26" w16cid:durableId="619259148">
    <w:abstractNumId w:val="19"/>
  </w:num>
  <w:num w:numId="27" w16cid:durableId="852064100">
    <w:abstractNumId w:val="9"/>
  </w:num>
  <w:num w:numId="28" w16cid:durableId="1528829746">
    <w:abstractNumId w:val="3"/>
  </w:num>
  <w:num w:numId="29" w16cid:durableId="2125151424">
    <w:abstractNumId w:val="15"/>
  </w:num>
  <w:num w:numId="30" w16cid:durableId="1383019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1417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59"/>
    <w:rsid w:val="00001FDB"/>
    <w:rsid w:val="00004504"/>
    <w:rsid w:val="00007F66"/>
    <w:rsid w:val="00012879"/>
    <w:rsid w:val="00012D6B"/>
    <w:rsid w:val="000155F5"/>
    <w:rsid w:val="00015E3B"/>
    <w:rsid w:val="000166D0"/>
    <w:rsid w:val="0002306D"/>
    <w:rsid w:val="0002481D"/>
    <w:rsid w:val="0003056C"/>
    <w:rsid w:val="00031E37"/>
    <w:rsid w:val="000368E6"/>
    <w:rsid w:val="000406B3"/>
    <w:rsid w:val="00046E68"/>
    <w:rsid w:val="00047495"/>
    <w:rsid w:val="00047559"/>
    <w:rsid w:val="00047C61"/>
    <w:rsid w:val="00051C6D"/>
    <w:rsid w:val="00053E99"/>
    <w:rsid w:val="00055D3E"/>
    <w:rsid w:val="00056670"/>
    <w:rsid w:val="00056BFA"/>
    <w:rsid w:val="000603BD"/>
    <w:rsid w:val="00060C7A"/>
    <w:rsid w:val="00070EEE"/>
    <w:rsid w:val="00072878"/>
    <w:rsid w:val="00073E38"/>
    <w:rsid w:val="000809E2"/>
    <w:rsid w:val="0008484F"/>
    <w:rsid w:val="00085C69"/>
    <w:rsid w:val="00094040"/>
    <w:rsid w:val="0009480A"/>
    <w:rsid w:val="0009721E"/>
    <w:rsid w:val="000A6CC7"/>
    <w:rsid w:val="000A73A1"/>
    <w:rsid w:val="000A75EB"/>
    <w:rsid w:val="000B19E6"/>
    <w:rsid w:val="000B460A"/>
    <w:rsid w:val="000B4E2A"/>
    <w:rsid w:val="000B4F46"/>
    <w:rsid w:val="000B5908"/>
    <w:rsid w:val="000B7871"/>
    <w:rsid w:val="000C214C"/>
    <w:rsid w:val="000C27D8"/>
    <w:rsid w:val="000D14DE"/>
    <w:rsid w:val="000D2CC8"/>
    <w:rsid w:val="000D4B5C"/>
    <w:rsid w:val="000D769C"/>
    <w:rsid w:val="000E492D"/>
    <w:rsid w:val="000E7325"/>
    <w:rsid w:val="000F1E6A"/>
    <w:rsid w:val="000F252B"/>
    <w:rsid w:val="000F604A"/>
    <w:rsid w:val="000F6170"/>
    <w:rsid w:val="00103C4D"/>
    <w:rsid w:val="00104CB2"/>
    <w:rsid w:val="00111622"/>
    <w:rsid w:val="001158C5"/>
    <w:rsid w:val="00117FE5"/>
    <w:rsid w:val="0012048B"/>
    <w:rsid w:val="0012075E"/>
    <w:rsid w:val="0012230B"/>
    <w:rsid w:val="00123DF2"/>
    <w:rsid w:val="001306F1"/>
    <w:rsid w:val="001367A3"/>
    <w:rsid w:val="00146B26"/>
    <w:rsid w:val="0014795C"/>
    <w:rsid w:val="001552C9"/>
    <w:rsid w:val="001570D7"/>
    <w:rsid w:val="001572DD"/>
    <w:rsid w:val="001574AC"/>
    <w:rsid w:val="00160633"/>
    <w:rsid w:val="00160F89"/>
    <w:rsid w:val="001632E9"/>
    <w:rsid w:val="00173A1C"/>
    <w:rsid w:val="00176DC4"/>
    <w:rsid w:val="001830DF"/>
    <w:rsid w:val="00183609"/>
    <w:rsid w:val="00183620"/>
    <w:rsid w:val="00193B7D"/>
    <w:rsid w:val="00194730"/>
    <w:rsid w:val="001A1EDD"/>
    <w:rsid w:val="001A2F2C"/>
    <w:rsid w:val="001A4439"/>
    <w:rsid w:val="001A66EF"/>
    <w:rsid w:val="001A7D65"/>
    <w:rsid w:val="001B0455"/>
    <w:rsid w:val="001B3A14"/>
    <w:rsid w:val="001B5297"/>
    <w:rsid w:val="001B5E49"/>
    <w:rsid w:val="001B6AD2"/>
    <w:rsid w:val="001B7137"/>
    <w:rsid w:val="001C1B72"/>
    <w:rsid w:val="001C2E15"/>
    <w:rsid w:val="001C3878"/>
    <w:rsid w:val="001C4C8D"/>
    <w:rsid w:val="001C6BDF"/>
    <w:rsid w:val="001C76E7"/>
    <w:rsid w:val="001D361D"/>
    <w:rsid w:val="001D618B"/>
    <w:rsid w:val="001D6C7E"/>
    <w:rsid w:val="001E1DE9"/>
    <w:rsid w:val="001E4AE1"/>
    <w:rsid w:val="001E5C3A"/>
    <w:rsid w:val="001F577B"/>
    <w:rsid w:val="002009B5"/>
    <w:rsid w:val="00206786"/>
    <w:rsid w:val="002121FB"/>
    <w:rsid w:val="002175E1"/>
    <w:rsid w:val="00220600"/>
    <w:rsid w:val="00222A4F"/>
    <w:rsid w:val="00230CF4"/>
    <w:rsid w:val="00231499"/>
    <w:rsid w:val="00233023"/>
    <w:rsid w:val="00235DBC"/>
    <w:rsid w:val="00236311"/>
    <w:rsid w:val="00237079"/>
    <w:rsid w:val="00240407"/>
    <w:rsid w:val="00243877"/>
    <w:rsid w:val="00245423"/>
    <w:rsid w:val="002459B8"/>
    <w:rsid w:val="0025191D"/>
    <w:rsid w:val="00253DE6"/>
    <w:rsid w:val="00254357"/>
    <w:rsid w:val="00257D61"/>
    <w:rsid w:val="0026614A"/>
    <w:rsid w:val="0026627C"/>
    <w:rsid w:val="00270F81"/>
    <w:rsid w:val="00271DD8"/>
    <w:rsid w:val="002730AC"/>
    <w:rsid w:val="00273ABD"/>
    <w:rsid w:val="00277ECD"/>
    <w:rsid w:val="0028330F"/>
    <w:rsid w:val="002857AF"/>
    <w:rsid w:val="00287DD1"/>
    <w:rsid w:val="00290F52"/>
    <w:rsid w:val="0029456F"/>
    <w:rsid w:val="002945E9"/>
    <w:rsid w:val="00295000"/>
    <w:rsid w:val="002A0BB1"/>
    <w:rsid w:val="002A50E3"/>
    <w:rsid w:val="002A5F7D"/>
    <w:rsid w:val="002B381A"/>
    <w:rsid w:val="002B408F"/>
    <w:rsid w:val="002B69C5"/>
    <w:rsid w:val="002C16A5"/>
    <w:rsid w:val="002C1A0D"/>
    <w:rsid w:val="002C41E7"/>
    <w:rsid w:val="002C4976"/>
    <w:rsid w:val="002C7089"/>
    <w:rsid w:val="002C7EA1"/>
    <w:rsid w:val="002D1358"/>
    <w:rsid w:val="002D5248"/>
    <w:rsid w:val="002D6E73"/>
    <w:rsid w:val="002D7559"/>
    <w:rsid w:val="002E2E5B"/>
    <w:rsid w:val="002E3C82"/>
    <w:rsid w:val="002E6D75"/>
    <w:rsid w:val="002E78E8"/>
    <w:rsid w:val="002F17C0"/>
    <w:rsid w:val="002F7104"/>
    <w:rsid w:val="002F7D39"/>
    <w:rsid w:val="0030084D"/>
    <w:rsid w:val="003022D6"/>
    <w:rsid w:val="00303286"/>
    <w:rsid w:val="00303FE2"/>
    <w:rsid w:val="00311B6B"/>
    <w:rsid w:val="00313231"/>
    <w:rsid w:val="00313B74"/>
    <w:rsid w:val="00314A43"/>
    <w:rsid w:val="00317E53"/>
    <w:rsid w:val="00320859"/>
    <w:rsid w:val="00320965"/>
    <w:rsid w:val="00322643"/>
    <w:rsid w:val="00327AE7"/>
    <w:rsid w:val="00330DE2"/>
    <w:rsid w:val="00333901"/>
    <w:rsid w:val="00333985"/>
    <w:rsid w:val="00343284"/>
    <w:rsid w:val="003442B4"/>
    <w:rsid w:val="00345721"/>
    <w:rsid w:val="00345812"/>
    <w:rsid w:val="00346B41"/>
    <w:rsid w:val="0034773A"/>
    <w:rsid w:val="003479DA"/>
    <w:rsid w:val="00353902"/>
    <w:rsid w:val="003545C8"/>
    <w:rsid w:val="00356A55"/>
    <w:rsid w:val="003574AA"/>
    <w:rsid w:val="003577A2"/>
    <w:rsid w:val="0036090D"/>
    <w:rsid w:val="00365EE6"/>
    <w:rsid w:val="0037158B"/>
    <w:rsid w:val="0037292D"/>
    <w:rsid w:val="00372CCD"/>
    <w:rsid w:val="00374CCC"/>
    <w:rsid w:val="00376C78"/>
    <w:rsid w:val="00381FE1"/>
    <w:rsid w:val="003904E3"/>
    <w:rsid w:val="00390BB9"/>
    <w:rsid w:val="003931D1"/>
    <w:rsid w:val="00395760"/>
    <w:rsid w:val="003972F8"/>
    <w:rsid w:val="003A7D6A"/>
    <w:rsid w:val="003B09CF"/>
    <w:rsid w:val="003B1365"/>
    <w:rsid w:val="003B2AF9"/>
    <w:rsid w:val="003B34B6"/>
    <w:rsid w:val="003C5661"/>
    <w:rsid w:val="003C6C6C"/>
    <w:rsid w:val="003D084E"/>
    <w:rsid w:val="003D1243"/>
    <w:rsid w:val="003D1BA6"/>
    <w:rsid w:val="003E0315"/>
    <w:rsid w:val="003E0E75"/>
    <w:rsid w:val="003E227D"/>
    <w:rsid w:val="003E35A3"/>
    <w:rsid w:val="003E3C9C"/>
    <w:rsid w:val="003F1233"/>
    <w:rsid w:val="003F1697"/>
    <w:rsid w:val="003F6807"/>
    <w:rsid w:val="00403C1C"/>
    <w:rsid w:val="004062F0"/>
    <w:rsid w:val="004076D7"/>
    <w:rsid w:val="00413A2C"/>
    <w:rsid w:val="004143A5"/>
    <w:rsid w:val="00417EC4"/>
    <w:rsid w:val="00420ABC"/>
    <w:rsid w:val="00433544"/>
    <w:rsid w:val="004413D0"/>
    <w:rsid w:val="004417BB"/>
    <w:rsid w:val="00441EC3"/>
    <w:rsid w:val="0044331A"/>
    <w:rsid w:val="00450B04"/>
    <w:rsid w:val="00452573"/>
    <w:rsid w:val="00455C52"/>
    <w:rsid w:val="00456BD3"/>
    <w:rsid w:val="004608B4"/>
    <w:rsid w:val="004614D6"/>
    <w:rsid w:val="004703F1"/>
    <w:rsid w:val="004729A6"/>
    <w:rsid w:val="00472B96"/>
    <w:rsid w:val="004746C7"/>
    <w:rsid w:val="00474DAA"/>
    <w:rsid w:val="00475FE6"/>
    <w:rsid w:val="00476B85"/>
    <w:rsid w:val="00484853"/>
    <w:rsid w:val="0049141B"/>
    <w:rsid w:val="00492960"/>
    <w:rsid w:val="00492F31"/>
    <w:rsid w:val="004969B6"/>
    <w:rsid w:val="00497C63"/>
    <w:rsid w:val="004A41F1"/>
    <w:rsid w:val="004A6A84"/>
    <w:rsid w:val="004B4525"/>
    <w:rsid w:val="004B6FD9"/>
    <w:rsid w:val="004B7FA3"/>
    <w:rsid w:val="004C1A2C"/>
    <w:rsid w:val="004C2064"/>
    <w:rsid w:val="004C2F9C"/>
    <w:rsid w:val="004D1D2A"/>
    <w:rsid w:val="004D3365"/>
    <w:rsid w:val="004D4E5D"/>
    <w:rsid w:val="004D6A13"/>
    <w:rsid w:val="004E26F6"/>
    <w:rsid w:val="004E40BC"/>
    <w:rsid w:val="004E6421"/>
    <w:rsid w:val="004E6E1D"/>
    <w:rsid w:val="004F1FF7"/>
    <w:rsid w:val="004F3A21"/>
    <w:rsid w:val="004F624F"/>
    <w:rsid w:val="00501FD2"/>
    <w:rsid w:val="00504336"/>
    <w:rsid w:val="005251CB"/>
    <w:rsid w:val="00530E1B"/>
    <w:rsid w:val="00530F59"/>
    <w:rsid w:val="00536EBB"/>
    <w:rsid w:val="00537C06"/>
    <w:rsid w:val="0054008B"/>
    <w:rsid w:val="00541A96"/>
    <w:rsid w:val="005461BC"/>
    <w:rsid w:val="005465DB"/>
    <w:rsid w:val="005509F9"/>
    <w:rsid w:val="00551BE4"/>
    <w:rsid w:val="0056280A"/>
    <w:rsid w:val="0056405C"/>
    <w:rsid w:val="0057045F"/>
    <w:rsid w:val="005708F0"/>
    <w:rsid w:val="00571471"/>
    <w:rsid w:val="00572C09"/>
    <w:rsid w:val="005751DC"/>
    <w:rsid w:val="00575CE2"/>
    <w:rsid w:val="00577E34"/>
    <w:rsid w:val="005806B6"/>
    <w:rsid w:val="00581525"/>
    <w:rsid w:val="0058240B"/>
    <w:rsid w:val="00582921"/>
    <w:rsid w:val="00585AFF"/>
    <w:rsid w:val="00585EF0"/>
    <w:rsid w:val="00591A17"/>
    <w:rsid w:val="005B0C0F"/>
    <w:rsid w:val="005B27FD"/>
    <w:rsid w:val="005B530A"/>
    <w:rsid w:val="005B7197"/>
    <w:rsid w:val="005B7D71"/>
    <w:rsid w:val="005C099E"/>
    <w:rsid w:val="005C2AB4"/>
    <w:rsid w:val="005D0EB5"/>
    <w:rsid w:val="005D10C7"/>
    <w:rsid w:val="005D34A3"/>
    <w:rsid w:val="005D6A19"/>
    <w:rsid w:val="005D7BD2"/>
    <w:rsid w:val="005E2E64"/>
    <w:rsid w:val="005E35E9"/>
    <w:rsid w:val="005E3926"/>
    <w:rsid w:val="005E3A7D"/>
    <w:rsid w:val="005F3DEA"/>
    <w:rsid w:val="00600372"/>
    <w:rsid w:val="006009BD"/>
    <w:rsid w:val="00602A46"/>
    <w:rsid w:val="006039B6"/>
    <w:rsid w:val="0060546A"/>
    <w:rsid w:val="006104E5"/>
    <w:rsid w:val="006246CE"/>
    <w:rsid w:val="00624C61"/>
    <w:rsid w:val="006324ED"/>
    <w:rsid w:val="006344BC"/>
    <w:rsid w:val="006372B1"/>
    <w:rsid w:val="0063744F"/>
    <w:rsid w:val="00646EDF"/>
    <w:rsid w:val="00647B89"/>
    <w:rsid w:val="006502FD"/>
    <w:rsid w:val="00651E40"/>
    <w:rsid w:val="006521DA"/>
    <w:rsid w:val="006539FC"/>
    <w:rsid w:val="00655C59"/>
    <w:rsid w:val="00655E4C"/>
    <w:rsid w:val="006565F9"/>
    <w:rsid w:val="00660D72"/>
    <w:rsid w:val="006620C3"/>
    <w:rsid w:val="00663CD4"/>
    <w:rsid w:val="006646CC"/>
    <w:rsid w:val="006759BF"/>
    <w:rsid w:val="00676A20"/>
    <w:rsid w:val="0068373F"/>
    <w:rsid w:val="0068508D"/>
    <w:rsid w:val="006850C3"/>
    <w:rsid w:val="0069179A"/>
    <w:rsid w:val="00692565"/>
    <w:rsid w:val="00695ADA"/>
    <w:rsid w:val="00697C11"/>
    <w:rsid w:val="006A31CA"/>
    <w:rsid w:val="006A5896"/>
    <w:rsid w:val="006B1F3F"/>
    <w:rsid w:val="006B287D"/>
    <w:rsid w:val="006B43F5"/>
    <w:rsid w:val="006B4920"/>
    <w:rsid w:val="006B5018"/>
    <w:rsid w:val="006B525C"/>
    <w:rsid w:val="006B6BBA"/>
    <w:rsid w:val="006C02A2"/>
    <w:rsid w:val="006C4B12"/>
    <w:rsid w:val="006D48A8"/>
    <w:rsid w:val="006D5E7A"/>
    <w:rsid w:val="006E1EEF"/>
    <w:rsid w:val="006E38AB"/>
    <w:rsid w:val="006F0598"/>
    <w:rsid w:val="006F0AC2"/>
    <w:rsid w:val="006F3E64"/>
    <w:rsid w:val="00701C38"/>
    <w:rsid w:val="00703785"/>
    <w:rsid w:val="00706200"/>
    <w:rsid w:val="007079E5"/>
    <w:rsid w:val="0071221D"/>
    <w:rsid w:val="0071248B"/>
    <w:rsid w:val="007149BA"/>
    <w:rsid w:val="00715EA4"/>
    <w:rsid w:val="007167F5"/>
    <w:rsid w:val="0071691C"/>
    <w:rsid w:val="00716E10"/>
    <w:rsid w:val="00721C37"/>
    <w:rsid w:val="00725A34"/>
    <w:rsid w:val="007260AF"/>
    <w:rsid w:val="007305B4"/>
    <w:rsid w:val="00732403"/>
    <w:rsid w:val="00734BC8"/>
    <w:rsid w:val="007359CC"/>
    <w:rsid w:val="00736F1F"/>
    <w:rsid w:val="00740170"/>
    <w:rsid w:val="00742934"/>
    <w:rsid w:val="00743D2E"/>
    <w:rsid w:val="00744934"/>
    <w:rsid w:val="00745103"/>
    <w:rsid w:val="00747A4C"/>
    <w:rsid w:val="007502C6"/>
    <w:rsid w:val="00753D2D"/>
    <w:rsid w:val="007553B1"/>
    <w:rsid w:val="007611AB"/>
    <w:rsid w:val="00762A20"/>
    <w:rsid w:val="007653C4"/>
    <w:rsid w:val="00767835"/>
    <w:rsid w:val="00767F97"/>
    <w:rsid w:val="00770316"/>
    <w:rsid w:val="00771030"/>
    <w:rsid w:val="00771E32"/>
    <w:rsid w:val="00782EC3"/>
    <w:rsid w:val="00783F76"/>
    <w:rsid w:val="0079116D"/>
    <w:rsid w:val="00792211"/>
    <w:rsid w:val="00792EDE"/>
    <w:rsid w:val="0079791D"/>
    <w:rsid w:val="007A028E"/>
    <w:rsid w:val="007A1942"/>
    <w:rsid w:val="007A324F"/>
    <w:rsid w:val="007A50E1"/>
    <w:rsid w:val="007A72FE"/>
    <w:rsid w:val="007B1AAF"/>
    <w:rsid w:val="007B6994"/>
    <w:rsid w:val="007B6D5D"/>
    <w:rsid w:val="007C3DD9"/>
    <w:rsid w:val="007C63ED"/>
    <w:rsid w:val="007C7707"/>
    <w:rsid w:val="007D36BD"/>
    <w:rsid w:val="007D47DB"/>
    <w:rsid w:val="007D489E"/>
    <w:rsid w:val="007D58C2"/>
    <w:rsid w:val="007D615B"/>
    <w:rsid w:val="007E025F"/>
    <w:rsid w:val="007E12AE"/>
    <w:rsid w:val="007E76A2"/>
    <w:rsid w:val="007F1DFC"/>
    <w:rsid w:val="007F35C0"/>
    <w:rsid w:val="007F709B"/>
    <w:rsid w:val="008011D0"/>
    <w:rsid w:val="008029BB"/>
    <w:rsid w:val="0080768F"/>
    <w:rsid w:val="008115C2"/>
    <w:rsid w:val="0081350C"/>
    <w:rsid w:val="00820803"/>
    <w:rsid w:val="00821E35"/>
    <w:rsid w:val="008305AB"/>
    <w:rsid w:val="008349CA"/>
    <w:rsid w:val="00841C92"/>
    <w:rsid w:val="00842903"/>
    <w:rsid w:val="00846A13"/>
    <w:rsid w:val="00847A07"/>
    <w:rsid w:val="00847C01"/>
    <w:rsid w:val="008529F1"/>
    <w:rsid w:val="00852EFB"/>
    <w:rsid w:val="008534F9"/>
    <w:rsid w:val="00853A04"/>
    <w:rsid w:val="00856E7F"/>
    <w:rsid w:val="008623F6"/>
    <w:rsid w:val="00865FB6"/>
    <w:rsid w:val="008739A7"/>
    <w:rsid w:val="008765BA"/>
    <w:rsid w:val="00877670"/>
    <w:rsid w:val="008779E4"/>
    <w:rsid w:val="00881FD8"/>
    <w:rsid w:val="00883D8F"/>
    <w:rsid w:val="00887417"/>
    <w:rsid w:val="00893B0D"/>
    <w:rsid w:val="008942F9"/>
    <w:rsid w:val="00896529"/>
    <w:rsid w:val="008A1296"/>
    <w:rsid w:val="008A2CF7"/>
    <w:rsid w:val="008A4F9F"/>
    <w:rsid w:val="008B1CB6"/>
    <w:rsid w:val="008B1ECF"/>
    <w:rsid w:val="008B268A"/>
    <w:rsid w:val="008B2725"/>
    <w:rsid w:val="008B42EA"/>
    <w:rsid w:val="008B4945"/>
    <w:rsid w:val="008B68F3"/>
    <w:rsid w:val="008C1122"/>
    <w:rsid w:val="008C51B0"/>
    <w:rsid w:val="008D2661"/>
    <w:rsid w:val="008D6676"/>
    <w:rsid w:val="008D6E2C"/>
    <w:rsid w:val="008E111E"/>
    <w:rsid w:val="008E29F7"/>
    <w:rsid w:val="008E415D"/>
    <w:rsid w:val="008E43A7"/>
    <w:rsid w:val="008E7F77"/>
    <w:rsid w:val="008F078C"/>
    <w:rsid w:val="008F3F26"/>
    <w:rsid w:val="009021B4"/>
    <w:rsid w:val="009105C3"/>
    <w:rsid w:val="00912D06"/>
    <w:rsid w:val="009146C4"/>
    <w:rsid w:val="00916FAD"/>
    <w:rsid w:val="00923261"/>
    <w:rsid w:val="009303CF"/>
    <w:rsid w:val="00932435"/>
    <w:rsid w:val="00932B80"/>
    <w:rsid w:val="00934F5C"/>
    <w:rsid w:val="00935602"/>
    <w:rsid w:val="00937C8F"/>
    <w:rsid w:val="009405EE"/>
    <w:rsid w:val="00940A66"/>
    <w:rsid w:val="00942335"/>
    <w:rsid w:val="009437D7"/>
    <w:rsid w:val="009440DA"/>
    <w:rsid w:val="00946402"/>
    <w:rsid w:val="00947F6E"/>
    <w:rsid w:val="009509EB"/>
    <w:rsid w:val="00951870"/>
    <w:rsid w:val="00954456"/>
    <w:rsid w:val="00956593"/>
    <w:rsid w:val="00962194"/>
    <w:rsid w:val="009635E5"/>
    <w:rsid w:val="009648C5"/>
    <w:rsid w:val="00970C02"/>
    <w:rsid w:val="00973298"/>
    <w:rsid w:val="00976451"/>
    <w:rsid w:val="0097701A"/>
    <w:rsid w:val="009824BD"/>
    <w:rsid w:val="00982522"/>
    <w:rsid w:val="00984ABE"/>
    <w:rsid w:val="00985DF6"/>
    <w:rsid w:val="0098684B"/>
    <w:rsid w:val="00994544"/>
    <w:rsid w:val="009963E1"/>
    <w:rsid w:val="00997BDC"/>
    <w:rsid w:val="00997D69"/>
    <w:rsid w:val="009B3E36"/>
    <w:rsid w:val="009B5125"/>
    <w:rsid w:val="009B6D9B"/>
    <w:rsid w:val="009C0AAE"/>
    <w:rsid w:val="009C2310"/>
    <w:rsid w:val="009C3063"/>
    <w:rsid w:val="009C503F"/>
    <w:rsid w:val="009C6E20"/>
    <w:rsid w:val="009D0B98"/>
    <w:rsid w:val="009D245B"/>
    <w:rsid w:val="009D7CF9"/>
    <w:rsid w:val="009E05FF"/>
    <w:rsid w:val="009E1309"/>
    <w:rsid w:val="009E1B6C"/>
    <w:rsid w:val="009E55EE"/>
    <w:rsid w:val="009F13E6"/>
    <w:rsid w:val="009F148F"/>
    <w:rsid w:val="009F2803"/>
    <w:rsid w:val="009F36D9"/>
    <w:rsid w:val="009F7BF0"/>
    <w:rsid w:val="00A035E7"/>
    <w:rsid w:val="00A050E5"/>
    <w:rsid w:val="00A05776"/>
    <w:rsid w:val="00A128CE"/>
    <w:rsid w:val="00A15816"/>
    <w:rsid w:val="00A20038"/>
    <w:rsid w:val="00A21AEC"/>
    <w:rsid w:val="00A2292B"/>
    <w:rsid w:val="00A34DE3"/>
    <w:rsid w:val="00A40CEE"/>
    <w:rsid w:val="00A42F45"/>
    <w:rsid w:val="00A47B72"/>
    <w:rsid w:val="00A50EE6"/>
    <w:rsid w:val="00A51A4F"/>
    <w:rsid w:val="00A523AA"/>
    <w:rsid w:val="00A55994"/>
    <w:rsid w:val="00A55DFF"/>
    <w:rsid w:val="00A63C27"/>
    <w:rsid w:val="00A64DAC"/>
    <w:rsid w:val="00A668EC"/>
    <w:rsid w:val="00A707C2"/>
    <w:rsid w:val="00A70D5C"/>
    <w:rsid w:val="00A70F0D"/>
    <w:rsid w:val="00A722C1"/>
    <w:rsid w:val="00A77811"/>
    <w:rsid w:val="00A90627"/>
    <w:rsid w:val="00A9133D"/>
    <w:rsid w:val="00A918DF"/>
    <w:rsid w:val="00A949C2"/>
    <w:rsid w:val="00AA0AA8"/>
    <w:rsid w:val="00AA589F"/>
    <w:rsid w:val="00AA5CFA"/>
    <w:rsid w:val="00AB166B"/>
    <w:rsid w:val="00AB1957"/>
    <w:rsid w:val="00AB1E7A"/>
    <w:rsid w:val="00AB41B5"/>
    <w:rsid w:val="00AB5368"/>
    <w:rsid w:val="00AB5439"/>
    <w:rsid w:val="00AB5500"/>
    <w:rsid w:val="00AB57CF"/>
    <w:rsid w:val="00AC0F21"/>
    <w:rsid w:val="00AC49A6"/>
    <w:rsid w:val="00AC5AF0"/>
    <w:rsid w:val="00AD1B47"/>
    <w:rsid w:val="00AD2B24"/>
    <w:rsid w:val="00AD6473"/>
    <w:rsid w:val="00AE0CA4"/>
    <w:rsid w:val="00AE4EBF"/>
    <w:rsid w:val="00AE5C99"/>
    <w:rsid w:val="00AF303D"/>
    <w:rsid w:val="00AF378F"/>
    <w:rsid w:val="00AF4A3C"/>
    <w:rsid w:val="00AF514C"/>
    <w:rsid w:val="00AF7ED2"/>
    <w:rsid w:val="00B02CBF"/>
    <w:rsid w:val="00B108EB"/>
    <w:rsid w:val="00B12149"/>
    <w:rsid w:val="00B17698"/>
    <w:rsid w:val="00B2076B"/>
    <w:rsid w:val="00B24EF1"/>
    <w:rsid w:val="00B3179E"/>
    <w:rsid w:val="00B34421"/>
    <w:rsid w:val="00B367F8"/>
    <w:rsid w:val="00B41BAF"/>
    <w:rsid w:val="00B45979"/>
    <w:rsid w:val="00B47CBC"/>
    <w:rsid w:val="00B5292D"/>
    <w:rsid w:val="00B5503B"/>
    <w:rsid w:val="00B57EDD"/>
    <w:rsid w:val="00B616E1"/>
    <w:rsid w:val="00B62059"/>
    <w:rsid w:val="00B63134"/>
    <w:rsid w:val="00B66601"/>
    <w:rsid w:val="00B70CD9"/>
    <w:rsid w:val="00B72703"/>
    <w:rsid w:val="00B74379"/>
    <w:rsid w:val="00B74B73"/>
    <w:rsid w:val="00B7537E"/>
    <w:rsid w:val="00B77A6C"/>
    <w:rsid w:val="00B833C9"/>
    <w:rsid w:val="00B840E2"/>
    <w:rsid w:val="00B84960"/>
    <w:rsid w:val="00B908FE"/>
    <w:rsid w:val="00BA13B3"/>
    <w:rsid w:val="00BA22C5"/>
    <w:rsid w:val="00BA38FF"/>
    <w:rsid w:val="00BA41FE"/>
    <w:rsid w:val="00BA459E"/>
    <w:rsid w:val="00BA57EC"/>
    <w:rsid w:val="00BB0A35"/>
    <w:rsid w:val="00BB12BB"/>
    <w:rsid w:val="00BB2774"/>
    <w:rsid w:val="00BB55A5"/>
    <w:rsid w:val="00BB57A6"/>
    <w:rsid w:val="00BB62CC"/>
    <w:rsid w:val="00BB637D"/>
    <w:rsid w:val="00BB6ED2"/>
    <w:rsid w:val="00BC0AB3"/>
    <w:rsid w:val="00BC0EC4"/>
    <w:rsid w:val="00BC0F9A"/>
    <w:rsid w:val="00BC3D42"/>
    <w:rsid w:val="00BD455D"/>
    <w:rsid w:val="00BD59D8"/>
    <w:rsid w:val="00BE55B0"/>
    <w:rsid w:val="00BE6351"/>
    <w:rsid w:val="00BE7C1D"/>
    <w:rsid w:val="00BF25FF"/>
    <w:rsid w:val="00BF2607"/>
    <w:rsid w:val="00BF3FEE"/>
    <w:rsid w:val="00BF48AC"/>
    <w:rsid w:val="00BF4DEF"/>
    <w:rsid w:val="00BF7EB0"/>
    <w:rsid w:val="00C0248D"/>
    <w:rsid w:val="00C054A6"/>
    <w:rsid w:val="00C11C39"/>
    <w:rsid w:val="00C127A8"/>
    <w:rsid w:val="00C15035"/>
    <w:rsid w:val="00C16823"/>
    <w:rsid w:val="00C205CD"/>
    <w:rsid w:val="00C205EE"/>
    <w:rsid w:val="00C23CA9"/>
    <w:rsid w:val="00C260E3"/>
    <w:rsid w:val="00C35ABB"/>
    <w:rsid w:val="00C406D7"/>
    <w:rsid w:val="00C4675E"/>
    <w:rsid w:val="00C54265"/>
    <w:rsid w:val="00C57B8A"/>
    <w:rsid w:val="00C61D11"/>
    <w:rsid w:val="00C65F74"/>
    <w:rsid w:val="00C70460"/>
    <w:rsid w:val="00C74F87"/>
    <w:rsid w:val="00C80A4A"/>
    <w:rsid w:val="00C90CA0"/>
    <w:rsid w:val="00C93BD5"/>
    <w:rsid w:val="00C93D1C"/>
    <w:rsid w:val="00C94115"/>
    <w:rsid w:val="00C943CC"/>
    <w:rsid w:val="00CA07B8"/>
    <w:rsid w:val="00CA3130"/>
    <w:rsid w:val="00CB5D4A"/>
    <w:rsid w:val="00CB7009"/>
    <w:rsid w:val="00CB75BC"/>
    <w:rsid w:val="00CC0904"/>
    <w:rsid w:val="00CC2398"/>
    <w:rsid w:val="00CC2771"/>
    <w:rsid w:val="00CC2D3F"/>
    <w:rsid w:val="00CC33D1"/>
    <w:rsid w:val="00CC3B66"/>
    <w:rsid w:val="00CC5C14"/>
    <w:rsid w:val="00CD359A"/>
    <w:rsid w:val="00CD5AD8"/>
    <w:rsid w:val="00CE138C"/>
    <w:rsid w:val="00CE6BAD"/>
    <w:rsid w:val="00CE7343"/>
    <w:rsid w:val="00CF1E4E"/>
    <w:rsid w:val="00CF261F"/>
    <w:rsid w:val="00CF4180"/>
    <w:rsid w:val="00D02D7F"/>
    <w:rsid w:val="00D11BA7"/>
    <w:rsid w:val="00D132A2"/>
    <w:rsid w:val="00D14250"/>
    <w:rsid w:val="00D142D4"/>
    <w:rsid w:val="00D15408"/>
    <w:rsid w:val="00D158F9"/>
    <w:rsid w:val="00D15AEA"/>
    <w:rsid w:val="00D1719A"/>
    <w:rsid w:val="00D222D5"/>
    <w:rsid w:val="00D25392"/>
    <w:rsid w:val="00D25B34"/>
    <w:rsid w:val="00D30F1D"/>
    <w:rsid w:val="00D32A43"/>
    <w:rsid w:val="00D40286"/>
    <w:rsid w:val="00D44762"/>
    <w:rsid w:val="00D44F39"/>
    <w:rsid w:val="00D45265"/>
    <w:rsid w:val="00D523C4"/>
    <w:rsid w:val="00D57625"/>
    <w:rsid w:val="00D627DA"/>
    <w:rsid w:val="00D71D78"/>
    <w:rsid w:val="00D721D7"/>
    <w:rsid w:val="00D73055"/>
    <w:rsid w:val="00D7474D"/>
    <w:rsid w:val="00D8069D"/>
    <w:rsid w:val="00D818F5"/>
    <w:rsid w:val="00D91713"/>
    <w:rsid w:val="00D9239C"/>
    <w:rsid w:val="00D959BF"/>
    <w:rsid w:val="00D965C7"/>
    <w:rsid w:val="00DA1EBA"/>
    <w:rsid w:val="00DA34E7"/>
    <w:rsid w:val="00DB409F"/>
    <w:rsid w:val="00DB6B14"/>
    <w:rsid w:val="00DC07E6"/>
    <w:rsid w:val="00DC134D"/>
    <w:rsid w:val="00DC3544"/>
    <w:rsid w:val="00DC37E9"/>
    <w:rsid w:val="00DD0393"/>
    <w:rsid w:val="00DD05FE"/>
    <w:rsid w:val="00DD0BF4"/>
    <w:rsid w:val="00DD150F"/>
    <w:rsid w:val="00DD1D6C"/>
    <w:rsid w:val="00DD5C7D"/>
    <w:rsid w:val="00DE408A"/>
    <w:rsid w:val="00DE6853"/>
    <w:rsid w:val="00DE68D4"/>
    <w:rsid w:val="00DE69EF"/>
    <w:rsid w:val="00DE79DA"/>
    <w:rsid w:val="00DF2B6C"/>
    <w:rsid w:val="00DF485B"/>
    <w:rsid w:val="00E006B8"/>
    <w:rsid w:val="00E00CF6"/>
    <w:rsid w:val="00E021C4"/>
    <w:rsid w:val="00E0355F"/>
    <w:rsid w:val="00E036A5"/>
    <w:rsid w:val="00E04524"/>
    <w:rsid w:val="00E10289"/>
    <w:rsid w:val="00E131CB"/>
    <w:rsid w:val="00E13C40"/>
    <w:rsid w:val="00E13C5E"/>
    <w:rsid w:val="00E14CDE"/>
    <w:rsid w:val="00E24986"/>
    <w:rsid w:val="00E24D1B"/>
    <w:rsid w:val="00E26BA9"/>
    <w:rsid w:val="00E303E0"/>
    <w:rsid w:val="00E31A7F"/>
    <w:rsid w:val="00E37F99"/>
    <w:rsid w:val="00E46D41"/>
    <w:rsid w:val="00E52055"/>
    <w:rsid w:val="00E55477"/>
    <w:rsid w:val="00E70B12"/>
    <w:rsid w:val="00E731DD"/>
    <w:rsid w:val="00E77633"/>
    <w:rsid w:val="00E77DE8"/>
    <w:rsid w:val="00E83E03"/>
    <w:rsid w:val="00E843C3"/>
    <w:rsid w:val="00E8673B"/>
    <w:rsid w:val="00E94F7D"/>
    <w:rsid w:val="00EA0533"/>
    <w:rsid w:val="00EA7148"/>
    <w:rsid w:val="00EA795B"/>
    <w:rsid w:val="00EB0D9E"/>
    <w:rsid w:val="00EB30ED"/>
    <w:rsid w:val="00EC2170"/>
    <w:rsid w:val="00EC3560"/>
    <w:rsid w:val="00EC41A1"/>
    <w:rsid w:val="00EC42FE"/>
    <w:rsid w:val="00EC4EBF"/>
    <w:rsid w:val="00ED2413"/>
    <w:rsid w:val="00ED2912"/>
    <w:rsid w:val="00ED39B9"/>
    <w:rsid w:val="00EE1D35"/>
    <w:rsid w:val="00EE32BE"/>
    <w:rsid w:val="00EE4DCD"/>
    <w:rsid w:val="00EE4EE8"/>
    <w:rsid w:val="00EE74C6"/>
    <w:rsid w:val="00EF105D"/>
    <w:rsid w:val="00EF57F0"/>
    <w:rsid w:val="00F00C9A"/>
    <w:rsid w:val="00F02A25"/>
    <w:rsid w:val="00F0374A"/>
    <w:rsid w:val="00F03D44"/>
    <w:rsid w:val="00F05ACD"/>
    <w:rsid w:val="00F05F54"/>
    <w:rsid w:val="00F06CC9"/>
    <w:rsid w:val="00F12133"/>
    <w:rsid w:val="00F1319D"/>
    <w:rsid w:val="00F133CC"/>
    <w:rsid w:val="00F14774"/>
    <w:rsid w:val="00F1516D"/>
    <w:rsid w:val="00F177E7"/>
    <w:rsid w:val="00F214B5"/>
    <w:rsid w:val="00F22AB9"/>
    <w:rsid w:val="00F235BA"/>
    <w:rsid w:val="00F2734B"/>
    <w:rsid w:val="00F30A11"/>
    <w:rsid w:val="00F32C1C"/>
    <w:rsid w:val="00F33610"/>
    <w:rsid w:val="00F3533B"/>
    <w:rsid w:val="00F37082"/>
    <w:rsid w:val="00F42D80"/>
    <w:rsid w:val="00F42DF9"/>
    <w:rsid w:val="00F46C51"/>
    <w:rsid w:val="00F46E2A"/>
    <w:rsid w:val="00F47DAF"/>
    <w:rsid w:val="00F51781"/>
    <w:rsid w:val="00F51B5F"/>
    <w:rsid w:val="00F53D50"/>
    <w:rsid w:val="00F56E4E"/>
    <w:rsid w:val="00F66992"/>
    <w:rsid w:val="00F674BF"/>
    <w:rsid w:val="00F70322"/>
    <w:rsid w:val="00F74611"/>
    <w:rsid w:val="00F75944"/>
    <w:rsid w:val="00F80444"/>
    <w:rsid w:val="00F814E2"/>
    <w:rsid w:val="00F823C4"/>
    <w:rsid w:val="00F85923"/>
    <w:rsid w:val="00F90FCA"/>
    <w:rsid w:val="00F92616"/>
    <w:rsid w:val="00F96C7E"/>
    <w:rsid w:val="00FA0AA0"/>
    <w:rsid w:val="00FA440A"/>
    <w:rsid w:val="00FA5BF4"/>
    <w:rsid w:val="00FB134B"/>
    <w:rsid w:val="00FB3F61"/>
    <w:rsid w:val="00FB6B6E"/>
    <w:rsid w:val="00FB7056"/>
    <w:rsid w:val="00FC5C16"/>
    <w:rsid w:val="00FC706E"/>
    <w:rsid w:val="00FD37BA"/>
    <w:rsid w:val="00FD3FDC"/>
    <w:rsid w:val="00FD4225"/>
    <w:rsid w:val="00FD473A"/>
    <w:rsid w:val="00FD4E51"/>
    <w:rsid w:val="00FD6C4E"/>
    <w:rsid w:val="00FE0C0E"/>
    <w:rsid w:val="00FE39DD"/>
    <w:rsid w:val="00FE49B9"/>
    <w:rsid w:val="00FE4B10"/>
    <w:rsid w:val="00FE65FD"/>
    <w:rsid w:val="00FE6FC1"/>
    <w:rsid w:val="00FF1479"/>
    <w:rsid w:val="00FF55BB"/>
    <w:rsid w:val="00FF6D0F"/>
    <w:rsid w:val="00FF6DF9"/>
    <w:rsid w:val="01E778A2"/>
    <w:rsid w:val="027C0973"/>
    <w:rsid w:val="0299CBFF"/>
    <w:rsid w:val="04288AA2"/>
    <w:rsid w:val="04A6979A"/>
    <w:rsid w:val="05522F2E"/>
    <w:rsid w:val="05BCCA8C"/>
    <w:rsid w:val="060CCF1E"/>
    <w:rsid w:val="0691AAD3"/>
    <w:rsid w:val="06E8F3EC"/>
    <w:rsid w:val="06EC9047"/>
    <w:rsid w:val="07A21C01"/>
    <w:rsid w:val="08AB0679"/>
    <w:rsid w:val="09D69D4B"/>
    <w:rsid w:val="09DAD17E"/>
    <w:rsid w:val="09DED9AC"/>
    <w:rsid w:val="0AB1A7E3"/>
    <w:rsid w:val="0B78C588"/>
    <w:rsid w:val="0BB6CAC1"/>
    <w:rsid w:val="0BDD8228"/>
    <w:rsid w:val="0C51CFA0"/>
    <w:rsid w:val="0CAC4140"/>
    <w:rsid w:val="0D51C0BE"/>
    <w:rsid w:val="0D5E8C6C"/>
    <w:rsid w:val="0EEB63A0"/>
    <w:rsid w:val="0F0DC862"/>
    <w:rsid w:val="0F242410"/>
    <w:rsid w:val="1012F6CF"/>
    <w:rsid w:val="104A1302"/>
    <w:rsid w:val="11349E44"/>
    <w:rsid w:val="1135C1FC"/>
    <w:rsid w:val="1154FB02"/>
    <w:rsid w:val="117291B7"/>
    <w:rsid w:val="118E4DD9"/>
    <w:rsid w:val="12EBFEC3"/>
    <w:rsid w:val="13992DF4"/>
    <w:rsid w:val="13C88065"/>
    <w:rsid w:val="13DBEA75"/>
    <w:rsid w:val="154ED7D3"/>
    <w:rsid w:val="158BFCD8"/>
    <w:rsid w:val="159B3836"/>
    <w:rsid w:val="168A08B1"/>
    <w:rsid w:val="168EFA2E"/>
    <w:rsid w:val="17070055"/>
    <w:rsid w:val="171D6742"/>
    <w:rsid w:val="1852D78E"/>
    <w:rsid w:val="189C3B87"/>
    <w:rsid w:val="18DF9007"/>
    <w:rsid w:val="190E044A"/>
    <w:rsid w:val="1973902F"/>
    <w:rsid w:val="1A1D5B52"/>
    <w:rsid w:val="1A7DD5B1"/>
    <w:rsid w:val="1AAEF67C"/>
    <w:rsid w:val="1B1D6B71"/>
    <w:rsid w:val="1C96E071"/>
    <w:rsid w:val="1D75776F"/>
    <w:rsid w:val="1D9F9407"/>
    <w:rsid w:val="1DA4B1D2"/>
    <w:rsid w:val="1E7ABD93"/>
    <w:rsid w:val="20F16B91"/>
    <w:rsid w:val="21A42F2B"/>
    <w:rsid w:val="21B572FB"/>
    <w:rsid w:val="21EDDC8D"/>
    <w:rsid w:val="21F6368A"/>
    <w:rsid w:val="22DCD934"/>
    <w:rsid w:val="22E7ADA4"/>
    <w:rsid w:val="23ABAB04"/>
    <w:rsid w:val="255CFD66"/>
    <w:rsid w:val="25895C85"/>
    <w:rsid w:val="273E93AC"/>
    <w:rsid w:val="2795AF44"/>
    <w:rsid w:val="27A3B19B"/>
    <w:rsid w:val="27A6C280"/>
    <w:rsid w:val="27ADC0E9"/>
    <w:rsid w:val="28630870"/>
    <w:rsid w:val="28DD5D4C"/>
    <w:rsid w:val="28FD0126"/>
    <w:rsid w:val="29DD7230"/>
    <w:rsid w:val="29F6381C"/>
    <w:rsid w:val="2A40B392"/>
    <w:rsid w:val="2A96E5B2"/>
    <w:rsid w:val="2B688334"/>
    <w:rsid w:val="2BB898EA"/>
    <w:rsid w:val="2C5B39F9"/>
    <w:rsid w:val="2DA4B242"/>
    <w:rsid w:val="2DF3FE31"/>
    <w:rsid w:val="2EE09CCD"/>
    <w:rsid w:val="2F00251B"/>
    <w:rsid w:val="2F0D81ED"/>
    <w:rsid w:val="2F7312B8"/>
    <w:rsid w:val="2FAA6924"/>
    <w:rsid w:val="2FDD1C32"/>
    <w:rsid w:val="2FF6A16D"/>
    <w:rsid w:val="310A823C"/>
    <w:rsid w:val="327C9EB3"/>
    <w:rsid w:val="337CCFE7"/>
    <w:rsid w:val="337F63F1"/>
    <w:rsid w:val="33E47B2C"/>
    <w:rsid w:val="34165810"/>
    <w:rsid w:val="34982245"/>
    <w:rsid w:val="34F64D4A"/>
    <w:rsid w:val="36B863BA"/>
    <w:rsid w:val="371A5F75"/>
    <w:rsid w:val="3764436E"/>
    <w:rsid w:val="37CA5A69"/>
    <w:rsid w:val="3837DAA6"/>
    <w:rsid w:val="391E98A8"/>
    <w:rsid w:val="3922D1D9"/>
    <w:rsid w:val="3B592F3C"/>
    <w:rsid w:val="3C49AD25"/>
    <w:rsid w:val="3C88BD59"/>
    <w:rsid w:val="3CDA87FB"/>
    <w:rsid w:val="3D36FE3E"/>
    <w:rsid w:val="3D785804"/>
    <w:rsid w:val="3EE20E02"/>
    <w:rsid w:val="3FD4EAE5"/>
    <w:rsid w:val="3FFCBE63"/>
    <w:rsid w:val="401C0CE3"/>
    <w:rsid w:val="41713CAF"/>
    <w:rsid w:val="41CBC3D0"/>
    <w:rsid w:val="41CFC1AF"/>
    <w:rsid w:val="4355FB2E"/>
    <w:rsid w:val="4369E0EE"/>
    <w:rsid w:val="448D7EE1"/>
    <w:rsid w:val="44E36D33"/>
    <w:rsid w:val="44EE3D18"/>
    <w:rsid w:val="4546636A"/>
    <w:rsid w:val="458E8B6D"/>
    <w:rsid w:val="46841436"/>
    <w:rsid w:val="46D1B59A"/>
    <w:rsid w:val="4716BF93"/>
    <w:rsid w:val="472463E3"/>
    <w:rsid w:val="4766F2B0"/>
    <w:rsid w:val="47B75E2C"/>
    <w:rsid w:val="4894C4F6"/>
    <w:rsid w:val="497C445B"/>
    <w:rsid w:val="49BD89DA"/>
    <w:rsid w:val="49EC64B3"/>
    <w:rsid w:val="4AB9C880"/>
    <w:rsid w:val="4ABDD6B5"/>
    <w:rsid w:val="4BF67A1B"/>
    <w:rsid w:val="4E18639E"/>
    <w:rsid w:val="4E900758"/>
    <w:rsid w:val="4FF94AD8"/>
    <w:rsid w:val="50CA3A00"/>
    <w:rsid w:val="51536E63"/>
    <w:rsid w:val="52EFE806"/>
    <w:rsid w:val="53752291"/>
    <w:rsid w:val="543A3F23"/>
    <w:rsid w:val="5484DC7C"/>
    <w:rsid w:val="548E2851"/>
    <w:rsid w:val="54BB0DD6"/>
    <w:rsid w:val="54CAC303"/>
    <w:rsid w:val="54E6207F"/>
    <w:rsid w:val="55E37FCA"/>
    <w:rsid w:val="5717A708"/>
    <w:rsid w:val="573BF5C1"/>
    <w:rsid w:val="577C4E69"/>
    <w:rsid w:val="58D13C93"/>
    <w:rsid w:val="594E8A50"/>
    <w:rsid w:val="598132E9"/>
    <w:rsid w:val="5A470840"/>
    <w:rsid w:val="5AB058F7"/>
    <w:rsid w:val="5AD0F96A"/>
    <w:rsid w:val="5B9DC61F"/>
    <w:rsid w:val="5C7AB8F5"/>
    <w:rsid w:val="5CB6A216"/>
    <w:rsid w:val="5D24F712"/>
    <w:rsid w:val="5D639E5E"/>
    <w:rsid w:val="5D66D97A"/>
    <w:rsid w:val="5E8E7014"/>
    <w:rsid w:val="5F251F87"/>
    <w:rsid w:val="5F30EE92"/>
    <w:rsid w:val="60EC7C40"/>
    <w:rsid w:val="62BC5CFF"/>
    <w:rsid w:val="630388C3"/>
    <w:rsid w:val="634BF44E"/>
    <w:rsid w:val="63C0B421"/>
    <w:rsid w:val="63CBADB3"/>
    <w:rsid w:val="6443B793"/>
    <w:rsid w:val="64684C6C"/>
    <w:rsid w:val="64965110"/>
    <w:rsid w:val="652DB043"/>
    <w:rsid w:val="65E4FFD0"/>
    <w:rsid w:val="66A6A5EE"/>
    <w:rsid w:val="66C7E566"/>
    <w:rsid w:val="6823F45F"/>
    <w:rsid w:val="685B84B4"/>
    <w:rsid w:val="69131422"/>
    <w:rsid w:val="69537C02"/>
    <w:rsid w:val="69C72ED5"/>
    <w:rsid w:val="6A0BE94E"/>
    <w:rsid w:val="6A5EFC74"/>
    <w:rsid w:val="6B6ADF1A"/>
    <w:rsid w:val="6B6E00AF"/>
    <w:rsid w:val="6B76F3B1"/>
    <w:rsid w:val="6BF7A141"/>
    <w:rsid w:val="6D2023A2"/>
    <w:rsid w:val="6D315194"/>
    <w:rsid w:val="6DA24F18"/>
    <w:rsid w:val="6DB10641"/>
    <w:rsid w:val="6E075F77"/>
    <w:rsid w:val="6E795BB3"/>
    <w:rsid w:val="6F7DC125"/>
    <w:rsid w:val="704F42B7"/>
    <w:rsid w:val="70B6ADE4"/>
    <w:rsid w:val="70C10457"/>
    <w:rsid w:val="715C4D7A"/>
    <w:rsid w:val="723CEB77"/>
    <w:rsid w:val="7275296A"/>
    <w:rsid w:val="72769D66"/>
    <w:rsid w:val="73077102"/>
    <w:rsid w:val="73CCC651"/>
    <w:rsid w:val="7412B9FD"/>
    <w:rsid w:val="741AEBF0"/>
    <w:rsid w:val="7484F6F6"/>
    <w:rsid w:val="74AF8FF3"/>
    <w:rsid w:val="74DB1B46"/>
    <w:rsid w:val="7504AD9A"/>
    <w:rsid w:val="75078138"/>
    <w:rsid w:val="75A4B432"/>
    <w:rsid w:val="75CC1E4C"/>
    <w:rsid w:val="75D1ADB0"/>
    <w:rsid w:val="7616D5E0"/>
    <w:rsid w:val="771CCAB4"/>
    <w:rsid w:val="78CD1510"/>
    <w:rsid w:val="795FE767"/>
    <w:rsid w:val="7AF16314"/>
    <w:rsid w:val="7B0DA4F4"/>
    <w:rsid w:val="7B253484"/>
    <w:rsid w:val="7B5FE77A"/>
    <w:rsid w:val="7B6A25B0"/>
    <w:rsid w:val="7BE212D4"/>
    <w:rsid w:val="7BFC52BD"/>
    <w:rsid w:val="7C0535F1"/>
    <w:rsid w:val="7D17AD05"/>
    <w:rsid w:val="7DB4618B"/>
    <w:rsid w:val="7E3F68B4"/>
    <w:rsid w:val="7E4395F3"/>
    <w:rsid w:val="7E6FB7E4"/>
    <w:rsid w:val="7E90E879"/>
    <w:rsid w:val="7F08AB69"/>
    <w:rsid w:val="7F23DC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9902A"/>
  <w15:chartTrackingRefBased/>
  <w15:docId w15:val="{D4A1CD3E-AD6C-4D7E-AF53-57D82562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559"/>
    <w:rPr>
      <w:rFonts w:ascii="Calibri" w:eastAsia="Calibri" w:hAnsi="Calibri" w:cs="Times New Roman"/>
      <w:sz w:val="22"/>
      <w:szCs w:val="22"/>
    </w:rPr>
  </w:style>
  <w:style w:type="paragraph" w:styleId="Heading1">
    <w:name w:val="heading 1"/>
    <w:basedOn w:val="Normal"/>
    <w:next w:val="Normal"/>
    <w:link w:val="Heading1Char"/>
    <w:qFormat/>
    <w:rsid w:val="002D7559"/>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2D7559"/>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2D7559"/>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2D7559"/>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2D7559"/>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2D7559"/>
    <w:pPr>
      <w:spacing w:before="240" w:after="60"/>
      <w:outlineLvl w:val="7"/>
    </w:pPr>
    <w:rPr>
      <w:rFonts w:eastAsia="SimSun"/>
      <w:i/>
      <w:iCs/>
      <w:sz w:val="20"/>
      <w:szCs w:val="20"/>
      <w:lang w:val="ru-RU"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559"/>
    <w:rPr>
      <w:rFonts w:ascii="Times New Roman" w:eastAsia="Times New Roman" w:hAnsi="Times New Roman" w:cs="Times New Roman"/>
      <w:b/>
      <w:lang w:val="lt-LT" w:eastAsia="x-none"/>
    </w:rPr>
  </w:style>
  <w:style w:type="character" w:customStyle="1" w:styleId="Heading2Char">
    <w:name w:val="Heading 2 Char"/>
    <w:basedOn w:val="DefaultParagraphFont"/>
    <w:link w:val="Heading2"/>
    <w:uiPriority w:val="9"/>
    <w:rsid w:val="002D7559"/>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2D7559"/>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2D7559"/>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2D7559"/>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2D7559"/>
    <w:rPr>
      <w:rFonts w:ascii="Calibri" w:eastAsia="SimSun" w:hAnsi="Calibri" w:cs="Times New Roman"/>
      <w:i/>
      <w:iCs/>
      <w:sz w:val="20"/>
      <w:szCs w:val="20"/>
      <w:lang w:val="ru-RU" w:eastAsia="x-none"/>
    </w:rPr>
  </w:style>
  <w:style w:type="character" w:styleId="Hyperlink">
    <w:name w:val="Hyperlink"/>
    <w:aliases w:val="Alna"/>
    <w:uiPriority w:val="99"/>
    <w:unhideWhenUsed/>
    <w:rsid w:val="002D7559"/>
    <w:rPr>
      <w:color w:val="0000FF"/>
      <w:u w:val="single"/>
    </w:rPr>
  </w:style>
  <w:style w:type="paragraph" w:styleId="Footer">
    <w:name w:val="footer"/>
    <w:aliases w:val=" Diagrama"/>
    <w:basedOn w:val="Normal"/>
    <w:link w:val="FooterChar"/>
    <w:uiPriority w:val="99"/>
    <w:unhideWhenUsed/>
    <w:rsid w:val="002D7559"/>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uiPriority w:val="99"/>
    <w:rsid w:val="002D7559"/>
    <w:rPr>
      <w:rFonts w:ascii="Times New Roman" w:eastAsia="Times New Roman" w:hAnsi="Times New Roman" w:cs="Times New Roman"/>
      <w:sz w:val="20"/>
      <w:szCs w:val="20"/>
      <w:lang w:val="ru-RU"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D7559"/>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2D7559"/>
    <w:pPr>
      <w:jc w:val="both"/>
    </w:pPr>
    <w:rPr>
      <w:rFonts w:asciiTheme="minorHAnsi" w:eastAsia="Times New Roman" w:hAnsiTheme="minorHAnsi" w:cstheme="minorBidi"/>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D7559"/>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D7559"/>
    <w:rPr>
      <w:rFonts w:ascii="Calibri" w:eastAsia="Calibri" w:hAnsi="Calibri" w:cs="Times New Roman"/>
    </w:rPr>
  </w:style>
  <w:style w:type="paragraph" w:styleId="BodyTextIndent">
    <w:name w:val="Body Text Indent"/>
    <w:basedOn w:val="Normal"/>
    <w:link w:val="BodyTextIndentChar"/>
    <w:unhideWhenUsed/>
    <w:rsid w:val="002D7559"/>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D7559"/>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2D7559"/>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D7559"/>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2D7559"/>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D7559"/>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2D7559"/>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D7559"/>
    <w:rPr>
      <w:szCs w:val="21"/>
      <w:lang w:eastAsia="x-none"/>
    </w:rPr>
  </w:style>
  <w:style w:type="character" w:customStyle="1" w:styleId="PlainTextChar">
    <w:name w:val="Plain Text Char"/>
    <w:basedOn w:val="DefaultParagraphFont"/>
    <w:link w:val="PlainText"/>
    <w:uiPriority w:val="99"/>
    <w:rsid w:val="002D7559"/>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2D7559"/>
    <w:rPr>
      <w:rFonts w:ascii="Lucida Grande" w:hAnsi="Lucida Grande"/>
      <w:sz w:val="18"/>
      <w:szCs w:val="18"/>
      <w:lang w:eastAsia="x-none"/>
    </w:rPr>
  </w:style>
  <w:style w:type="character" w:customStyle="1" w:styleId="BalloonTextChar">
    <w:name w:val="Balloon Text Char"/>
    <w:basedOn w:val="DefaultParagraphFont"/>
    <w:link w:val="BalloonText"/>
    <w:uiPriority w:val="99"/>
    <w:semiHidden/>
    <w:rsid w:val="002D7559"/>
    <w:rPr>
      <w:rFonts w:ascii="Lucida Grande" w:eastAsia="Calibri" w:hAnsi="Lucida Grande" w:cs="Times New Roman"/>
      <w:sz w:val="18"/>
      <w:szCs w:val="18"/>
      <w:lang w:val="lt-LT" w:eastAsia="x-none"/>
    </w:rPr>
  </w:style>
  <w:style w:type="character" w:styleId="FollowedHyperlink">
    <w:name w:val="FollowedHyperlink"/>
    <w:uiPriority w:val="99"/>
    <w:semiHidden/>
    <w:unhideWhenUsed/>
    <w:rsid w:val="002D7559"/>
    <w:rPr>
      <w:color w:val="800080"/>
      <w:u w:val="single"/>
    </w:rPr>
  </w:style>
  <w:style w:type="character" w:styleId="CommentReference">
    <w:name w:val="annotation reference"/>
    <w:uiPriority w:val="99"/>
    <w:unhideWhenUsed/>
    <w:rsid w:val="002D7559"/>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D7559"/>
    <w:rPr>
      <w:sz w:val="20"/>
      <w:szCs w:val="20"/>
      <w:lang w:eastAsia="x-none"/>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D7559"/>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iPriority w:val="99"/>
    <w:semiHidden/>
    <w:unhideWhenUsed/>
    <w:rsid w:val="002D7559"/>
    <w:rPr>
      <w:b/>
      <w:bCs/>
    </w:rPr>
  </w:style>
  <w:style w:type="character" w:customStyle="1" w:styleId="CommentSubjectChar">
    <w:name w:val="Comment Subject Char"/>
    <w:basedOn w:val="CommentTextChar"/>
    <w:link w:val="CommentSubject"/>
    <w:uiPriority w:val="99"/>
    <w:semiHidden/>
    <w:rsid w:val="002D7559"/>
    <w:rPr>
      <w:rFonts w:ascii="Calibri" w:eastAsia="Calibri" w:hAnsi="Calibri" w:cs="Times New Roman"/>
      <w:b/>
      <w:bCs/>
      <w:sz w:val="20"/>
      <w:szCs w:val="20"/>
      <w:lang w:val="lt-LT" w:eastAsia="x-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2"/>
    <w:uiPriority w:val="34"/>
    <w:qFormat/>
    <w:rsid w:val="002D7559"/>
    <w:pPr>
      <w:ind w:left="720"/>
      <w:contextualSpacing/>
    </w:pPr>
    <w:rPr>
      <w:lang w:eastAsia="x-none"/>
    </w:rPr>
  </w:style>
  <w:style w:type="paragraph" w:styleId="TOC1">
    <w:name w:val="toc 1"/>
    <w:basedOn w:val="Normal"/>
    <w:next w:val="Normal"/>
    <w:autoRedefine/>
    <w:uiPriority w:val="39"/>
    <w:unhideWhenUsed/>
    <w:rsid w:val="002D7559"/>
    <w:pPr>
      <w:tabs>
        <w:tab w:val="left" w:pos="0"/>
        <w:tab w:val="right" w:leader="dot" w:pos="9628"/>
      </w:tabs>
      <w:spacing w:before="120"/>
      <w:jc w:val="both"/>
    </w:pPr>
    <w:rPr>
      <w:rFonts w:ascii="Cambria" w:hAnsi="Cambria"/>
      <w:b/>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2D7559"/>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D7559"/>
    <w:rPr>
      <w:rFonts w:ascii="Calibri" w:eastAsia="Calibri" w:hAnsi="Calibri" w:cs="Times New Roman"/>
      <w:sz w:val="22"/>
      <w:szCs w:val="22"/>
      <w:lang w:val="lt-LT" w:eastAsia="x-none"/>
    </w:rPr>
  </w:style>
  <w:style w:type="paragraph" w:customStyle="1" w:styleId="Default">
    <w:name w:val="Default"/>
    <w:rsid w:val="002D7559"/>
    <w:pPr>
      <w:autoSpaceDE w:val="0"/>
      <w:autoSpaceDN w:val="0"/>
      <w:adjustRightInd w:val="0"/>
    </w:pPr>
    <w:rPr>
      <w:rFonts w:ascii="Times New Roman" w:eastAsia="Times New Roman" w:hAnsi="Times New Roman" w:cs="Times New Roman"/>
      <w:color w:val="000000"/>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link w:val="ListParagraph"/>
    <w:uiPriority w:val="34"/>
    <w:qFormat/>
    <w:locked/>
    <w:rsid w:val="002D7559"/>
    <w:rPr>
      <w:rFonts w:ascii="Calibri" w:eastAsia="Calibri" w:hAnsi="Calibri" w:cs="Times New Roman"/>
      <w:sz w:val="22"/>
      <w:szCs w:val="22"/>
      <w:lang w:val="lt-LT" w:eastAsia="x-none"/>
    </w:rPr>
  </w:style>
  <w:style w:type="paragraph" w:customStyle="1" w:styleId="Point1">
    <w:name w:val="Point 1"/>
    <w:basedOn w:val="Normal"/>
    <w:rsid w:val="002D7559"/>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qFormat/>
    <w:rsid w:val="002D7559"/>
    <w:rPr>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2D7559"/>
    <w:rPr>
      <w:rFonts w:ascii="Calibri" w:eastAsia="Calibri" w:hAnsi="Calibri" w:cs="Times New Roman"/>
      <w:sz w:val="20"/>
      <w:szCs w:val="20"/>
      <w:lang w:val="lt-LT" w:eastAsia="x-none"/>
    </w:rPr>
  </w:style>
  <w:style w:type="character" w:styleId="FootnoteReference">
    <w:name w:val="footnote reference"/>
    <w:aliases w:val="fr"/>
    <w:uiPriority w:val="99"/>
    <w:unhideWhenUsed/>
    <w:rsid w:val="002D7559"/>
    <w:rPr>
      <w:vertAlign w:val="superscript"/>
    </w:rPr>
  </w:style>
  <w:style w:type="paragraph" w:styleId="TOCHeading">
    <w:name w:val="TOC Heading"/>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2D7559"/>
    <w:pPr>
      <w:ind w:left="220"/>
    </w:pPr>
    <w:rPr>
      <w:rFonts w:ascii="Cambria" w:hAnsi="Cambria"/>
      <w:b/>
    </w:rPr>
  </w:style>
  <w:style w:type="paragraph" w:styleId="TOC3">
    <w:name w:val="toc 3"/>
    <w:basedOn w:val="Normal"/>
    <w:next w:val="Normal"/>
    <w:autoRedefine/>
    <w:uiPriority w:val="39"/>
    <w:unhideWhenUsed/>
    <w:rsid w:val="002D7559"/>
    <w:pPr>
      <w:ind w:left="440"/>
    </w:pPr>
    <w:rPr>
      <w:rFonts w:ascii="Cambria" w:hAnsi="Cambria"/>
    </w:rPr>
  </w:style>
  <w:style w:type="paragraph" w:styleId="TOC4">
    <w:name w:val="toc 4"/>
    <w:basedOn w:val="Normal"/>
    <w:next w:val="Normal"/>
    <w:autoRedefine/>
    <w:uiPriority w:val="39"/>
    <w:semiHidden/>
    <w:unhideWhenUsed/>
    <w:rsid w:val="002D7559"/>
    <w:pPr>
      <w:ind w:left="660"/>
    </w:pPr>
    <w:rPr>
      <w:rFonts w:ascii="Cambria" w:hAnsi="Cambria"/>
      <w:sz w:val="20"/>
      <w:szCs w:val="20"/>
    </w:rPr>
  </w:style>
  <w:style w:type="paragraph" w:styleId="TOC5">
    <w:name w:val="toc 5"/>
    <w:basedOn w:val="Normal"/>
    <w:next w:val="Normal"/>
    <w:autoRedefine/>
    <w:uiPriority w:val="39"/>
    <w:semiHidden/>
    <w:unhideWhenUsed/>
    <w:rsid w:val="002D7559"/>
    <w:pPr>
      <w:ind w:left="880"/>
    </w:pPr>
    <w:rPr>
      <w:rFonts w:ascii="Cambria" w:hAnsi="Cambria"/>
      <w:sz w:val="20"/>
      <w:szCs w:val="20"/>
    </w:rPr>
  </w:style>
  <w:style w:type="paragraph" w:styleId="TOC6">
    <w:name w:val="toc 6"/>
    <w:basedOn w:val="Normal"/>
    <w:next w:val="Normal"/>
    <w:autoRedefine/>
    <w:uiPriority w:val="39"/>
    <w:semiHidden/>
    <w:unhideWhenUsed/>
    <w:rsid w:val="002D7559"/>
    <w:pPr>
      <w:ind w:left="1100"/>
    </w:pPr>
    <w:rPr>
      <w:rFonts w:ascii="Cambria" w:hAnsi="Cambria"/>
      <w:sz w:val="20"/>
      <w:szCs w:val="20"/>
    </w:rPr>
  </w:style>
  <w:style w:type="paragraph" w:styleId="TOC7">
    <w:name w:val="toc 7"/>
    <w:basedOn w:val="Normal"/>
    <w:next w:val="Normal"/>
    <w:autoRedefine/>
    <w:uiPriority w:val="39"/>
    <w:semiHidden/>
    <w:unhideWhenUsed/>
    <w:rsid w:val="002D7559"/>
    <w:pPr>
      <w:ind w:left="1320"/>
    </w:pPr>
    <w:rPr>
      <w:rFonts w:ascii="Cambria" w:hAnsi="Cambria"/>
      <w:sz w:val="20"/>
      <w:szCs w:val="20"/>
    </w:rPr>
  </w:style>
  <w:style w:type="paragraph" w:styleId="TOC8">
    <w:name w:val="toc 8"/>
    <w:basedOn w:val="Normal"/>
    <w:next w:val="Normal"/>
    <w:autoRedefine/>
    <w:uiPriority w:val="39"/>
    <w:semiHidden/>
    <w:unhideWhenUsed/>
    <w:rsid w:val="002D7559"/>
    <w:pPr>
      <w:ind w:left="1540"/>
    </w:pPr>
    <w:rPr>
      <w:rFonts w:ascii="Cambria" w:hAnsi="Cambria"/>
      <w:sz w:val="20"/>
      <w:szCs w:val="20"/>
    </w:rPr>
  </w:style>
  <w:style w:type="paragraph" w:styleId="TOC9">
    <w:name w:val="toc 9"/>
    <w:basedOn w:val="Normal"/>
    <w:next w:val="Normal"/>
    <w:autoRedefine/>
    <w:uiPriority w:val="39"/>
    <w:semiHidden/>
    <w:unhideWhenUsed/>
    <w:rsid w:val="002D7559"/>
    <w:pPr>
      <w:ind w:left="1760"/>
    </w:pPr>
    <w:rPr>
      <w:rFonts w:ascii="Cambria" w:hAnsi="Cambria"/>
      <w:sz w:val="20"/>
      <w:szCs w:val="20"/>
    </w:rPr>
  </w:style>
  <w:style w:type="paragraph" w:styleId="Revision">
    <w:name w:val="Revision"/>
    <w:hidden/>
    <w:uiPriority w:val="99"/>
    <w:semiHidden/>
    <w:rsid w:val="002D7559"/>
    <w:rPr>
      <w:rFonts w:ascii="Calibri" w:eastAsia="Calibri" w:hAnsi="Calibri" w:cs="Times New Roman"/>
      <w:sz w:val="22"/>
      <w:szCs w:val="22"/>
    </w:rPr>
  </w:style>
  <w:style w:type="paragraph" w:customStyle="1" w:styleId="Spalvotassraas1parykinimas1">
    <w:name w:val="Spalvotas sąrašas – 1 paryškinimas1"/>
    <w:basedOn w:val="Normal"/>
    <w:link w:val="Spalvotassraas1parykinimasDiagrama"/>
    <w:uiPriority w:val="34"/>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D7559"/>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2D7559"/>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2D7559"/>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D7559"/>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2D7559"/>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2D7559"/>
    <w:pPr>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2D7559"/>
    <w:rPr>
      <w:rFonts w:ascii="Times New Roman" w:eastAsia="Times New Roman" w:hAnsi="Times New Roman" w:cs="Times New Roman"/>
      <w:szCs w:val="22"/>
    </w:rPr>
  </w:style>
  <w:style w:type="paragraph" w:customStyle="1" w:styleId="BasicParagraph">
    <w:name w:val="[Basic Paragraph]"/>
    <w:basedOn w:val="Normal"/>
    <w:rsid w:val="002D7559"/>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D7559"/>
    <w:rPr>
      <w:i/>
      <w:iCs/>
    </w:rPr>
  </w:style>
  <w:style w:type="character" w:styleId="Strong">
    <w:name w:val="Strong"/>
    <w:uiPriority w:val="22"/>
    <w:qFormat/>
    <w:rsid w:val="002D7559"/>
    <w:rPr>
      <w:b/>
      <w:bCs/>
    </w:rPr>
  </w:style>
  <w:style w:type="paragraph" w:customStyle="1" w:styleId="Hyperlink1">
    <w:name w:val="Hyperlink1"/>
    <w:rsid w:val="002D7559"/>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0">
    <w:name w:val="bodytext"/>
    <w:basedOn w:val="Normal"/>
    <w:rsid w:val="002D7559"/>
    <w:pPr>
      <w:spacing w:before="100" w:beforeAutospacing="1" w:after="100" w:afterAutospacing="1"/>
    </w:pPr>
    <w:rPr>
      <w:rFonts w:eastAsia="Times New Roman"/>
      <w:lang w:eastAsia="lt-LT"/>
    </w:rPr>
  </w:style>
  <w:style w:type="paragraph" w:customStyle="1" w:styleId="Stilius1">
    <w:name w:val="Stilius1"/>
    <w:basedOn w:val="Normal"/>
    <w:autoRedefine/>
    <w:qFormat/>
    <w:rsid w:val="002D7559"/>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D7559"/>
    <w:rPr>
      <w:lang w:val="lt-LT" w:eastAsia="en-US" w:bidi="ar-SA"/>
    </w:rPr>
  </w:style>
  <w:style w:type="paragraph" w:customStyle="1" w:styleId="Stilius3">
    <w:name w:val="Stilius3"/>
    <w:basedOn w:val="Normal"/>
    <w:qFormat/>
    <w:rsid w:val="002D7559"/>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2D7559"/>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D755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D7559"/>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2D755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D7559"/>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D7559"/>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D7559"/>
    <w:rPr>
      <w:color w:val="808080"/>
    </w:rPr>
  </w:style>
  <w:style w:type="table" w:styleId="TableGrid">
    <w:name w:val="Table Grid"/>
    <w:basedOn w:val="TableNormal"/>
    <w:uiPriority w:val="3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D7559"/>
    <w:rPr>
      <w:color w:val="2B579A"/>
      <w:shd w:val="clear" w:color="auto" w:fill="E6E6E6"/>
    </w:rPr>
  </w:style>
  <w:style w:type="character" w:customStyle="1" w:styleId="Mention2">
    <w:name w:val="Mention2"/>
    <w:uiPriority w:val="99"/>
    <w:semiHidden/>
    <w:unhideWhenUsed/>
    <w:rsid w:val="002D7559"/>
    <w:rPr>
      <w:color w:val="2B579A"/>
      <w:shd w:val="clear" w:color="auto" w:fill="E6E6E6"/>
    </w:rPr>
  </w:style>
  <w:style w:type="character" w:customStyle="1" w:styleId="UnresolvedMention1">
    <w:name w:val="Unresolved Mention1"/>
    <w:uiPriority w:val="99"/>
    <w:semiHidden/>
    <w:unhideWhenUsed/>
    <w:rsid w:val="002D7559"/>
    <w:rPr>
      <w:color w:val="808080"/>
      <w:shd w:val="clear" w:color="auto" w:fill="E6E6E6"/>
    </w:rPr>
  </w:style>
  <w:style w:type="numbering" w:customStyle="1" w:styleId="StyleNumberedLeft265cm3">
    <w:name w:val="Style Numbered Left:  265 cm3"/>
    <w:basedOn w:val="NoList"/>
    <w:rsid w:val="002D7559"/>
    <w:pPr>
      <w:numPr>
        <w:numId w:val="3"/>
      </w:numPr>
    </w:pPr>
  </w:style>
  <w:style w:type="table" w:customStyle="1" w:styleId="TableGrid4">
    <w:name w:val="Table Grid4"/>
    <w:basedOn w:val="TableNormal"/>
    <w:next w:val="TableGrid"/>
    <w:uiPriority w:val="39"/>
    <w:rsid w:val="00B550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D7559"/>
  </w:style>
  <w:style w:type="character" w:customStyle="1" w:styleId="Neapdorotaspaminjimas1">
    <w:name w:val="Neapdorotas paminėjimas1"/>
    <w:basedOn w:val="DefaultParagraphFont"/>
    <w:uiPriority w:val="99"/>
    <w:semiHidden/>
    <w:unhideWhenUsed/>
    <w:rsid w:val="002D7559"/>
    <w:rPr>
      <w:color w:val="808080"/>
      <w:shd w:val="clear" w:color="auto" w:fill="E6E6E6"/>
    </w:rPr>
  </w:style>
  <w:style w:type="paragraph" w:customStyle="1" w:styleId="DiagramaDiagrama">
    <w:name w:val="Diagrama Diagrama"/>
    <w:basedOn w:val="Normal"/>
    <w:rsid w:val="002D755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D7559"/>
    <w:rPr>
      <w:color w:val="808080"/>
      <w:shd w:val="clear" w:color="auto" w:fill="E6E6E6"/>
    </w:rPr>
  </w:style>
  <w:style w:type="character" w:customStyle="1" w:styleId="Neapdorotaspaminjimas3">
    <w:name w:val="Neapdorotas paminėjimas3"/>
    <w:basedOn w:val="DefaultParagraphFont"/>
    <w:uiPriority w:val="99"/>
    <w:semiHidden/>
    <w:unhideWhenUsed/>
    <w:rsid w:val="002D7559"/>
    <w:rPr>
      <w:color w:val="605E5C"/>
      <w:shd w:val="clear" w:color="auto" w:fill="E1DFDD"/>
    </w:rPr>
  </w:style>
  <w:style w:type="table" w:customStyle="1" w:styleId="TableGrid2">
    <w:name w:val="Table Grid2"/>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D7559"/>
    <w:rPr>
      <w:color w:val="605E5C"/>
      <w:shd w:val="clear" w:color="auto" w:fill="E1DFDD"/>
    </w:rPr>
  </w:style>
  <w:style w:type="paragraph" w:styleId="BodyText2">
    <w:name w:val="Body Text 2"/>
    <w:basedOn w:val="Normal"/>
    <w:link w:val="BodyText2Char"/>
    <w:uiPriority w:val="99"/>
    <w:semiHidden/>
    <w:unhideWhenUsed/>
    <w:rsid w:val="002D7559"/>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D7559"/>
    <w:rPr>
      <w:rFonts w:ascii="Times New Roman" w:eastAsia="Calibri" w:hAnsi="Times New Roman" w:cs="Times New Roman"/>
      <w:szCs w:val="22"/>
      <w:lang w:val="lt-LT"/>
    </w:rPr>
  </w:style>
  <w:style w:type="character" w:customStyle="1" w:styleId="UnresolvedMention3">
    <w:name w:val="Unresolved Mention3"/>
    <w:basedOn w:val="DefaultParagraphFont"/>
    <w:uiPriority w:val="99"/>
    <w:semiHidden/>
    <w:unhideWhenUsed/>
    <w:rsid w:val="002D7559"/>
    <w:rPr>
      <w:color w:val="605E5C"/>
      <w:shd w:val="clear" w:color="auto" w:fill="E1DFDD"/>
    </w:rPr>
  </w:style>
  <w:style w:type="table" w:customStyle="1" w:styleId="Lentelstinklelis3">
    <w:name w:val="Lentelės tinklelis3"/>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D7559"/>
    <w:rPr>
      <w:color w:val="605E5C"/>
      <w:shd w:val="clear" w:color="auto" w:fill="E1DFDD"/>
    </w:rPr>
  </w:style>
  <w:style w:type="table" w:customStyle="1" w:styleId="TableGrid21">
    <w:name w:val="Table Grid2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D7559"/>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D7559"/>
    <w:rPr>
      <w:rFonts w:eastAsiaTheme="minorEastAsia"/>
      <w:lang w:val="lt-LT" w:eastAsia="zh-CN"/>
    </w:rPr>
  </w:style>
  <w:style w:type="character" w:customStyle="1" w:styleId="Laukeliai">
    <w:name w:val="Laukeliai"/>
    <w:uiPriority w:val="1"/>
    <w:rsid w:val="002D7559"/>
    <w:rPr>
      <w:rFonts w:ascii="Arial" w:hAnsi="Arial"/>
      <w:sz w:val="20"/>
    </w:rPr>
  </w:style>
  <w:style w:type="paragraph" w:customStyle="1" w:styleId="BodyText1">
    <w:name w:val="Body Text1"/>
    <w:rsid w:val="002D7559"/>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2D7559"/>
  </w:style>
  <w:style w:type="character" w:customStyle="1" w:styleId="eop">
    <w:name w:val="eop"/>
    <w:basedOn w:val="DefaultParagraphFont"/>
    <w:rsid w:val="002D7559"/>
  </w:style>
  <w:style w:type="paragraph" w:customStyle="1" w:styleId="Style7">
    <w:name w:val="Style7"/>
    <w:basedOn w:val="Normal"/>
    <w:uiPriority w:val="99"/>
    <w:rsid w:val="002D7559"/>
    <w:pPr>
      <w:widowControl w:val="0"/>
      <w:autoSpaceDE w:val="0"/>
      <w:autoSpaceDN w:val="0"/>
      <w:adjustRightInd w:val="0"/>
      <w:spacing w:line="256" w:lineRule="exact"/>
      <w:ind w:hanging="439"/>
      <w:jc w:val="both"/>
    </w:pPr>
    <w:rPr>
      <w:rFonts w:ascii="Trebuchet MS" w:eastAsiaTheme="minorEastAsia" w:hAnsi="Trebuchet MS" w:cstheme="minorBidi"/>
      <w:sz w:val="24"/>
      <w:szCs w:val="24"/>
      <w:lang w:eastAsia="lt-LT"/>
    </w:rPr>
  </w:style>
  <w:style w:type="character" w:customStyle="1" w:styleId="FontStyle24">
    <w:name w:val="Font Style24"/>
    <w:basedOn w:val="DefaultParagraphFont"/>
    <w:uiPriority w:val="99"/>
    <w:rsid w:val="002D7559"/>
    <w:rPr>
      <w:rFonts w:ascii="Trebuchet MS" w:hAnsi="Trebuchet MS" w:cs="Trebuchet MS"/>
      <w:sz w:val="22"/>
      <w:szCs w:val="22"/>
    </w:rPr>
  </w:style>
  <w:style w:type="paragraph" w:customStyle="1" w:styleId="xmsolistparagraph">
    <w:name w:val="x_msolistparagraph"/>
    <w:basedOn w:val="Normal"/>
    <w:rsid w:val="002D7559"/>
    <w:pPr>
      <w:spacing w:after="160" w:line="252" w:lineRule="auto"/>
      <w:ind w:left="720"/>
    </w:pPr>
    <w:rPr>
      <w:rFonts w:eastAsiaTheme="minorHAnsi" w:cs="Calibri"/>
      <w:lang w:val="en-GB" w:eastAsia="en-GB"/>
    </w:rPr>
  </w:style>
  <w:style w:type="character" w:customStyle="1" w:styleId="apple-converted-space">
    <w:name w:val="apple-converted-space"/>
    <w:basedOn w:val="DefaultParagraphFont"/>
    <w:rsid w:val="002D7559"/>
  </w:style>
  <w:style w:type="character" w:customStyle="1" w:styleId="Neapdorotaspaminjimas5">
    <w:name w:val="Neapdorotas paminėjimas5"/>
    <w:basedOn w:val="DefaultParagraphFont"/>
    <w:uiPriority w:val="99"/>
    <w:semiHidden/>
    <w:unhideWhenUsed/>
    <w:rsid w:val="002D7559"/>
    <w:rPr>
      <w:color w:val="605E5C"/>
      <w:shd w:val="clear" w:color="auto" w:fill="E1DFDD"/>
    </w:rPr>
  </w:style>
  <w:style w:type="character" w:customStyle="1" w:styleId="UnresolvedMention5">
    <w:name w:val="Unresolved Mention5"/>
    <w:basedOn w:val="DefaultParagraphFont"/>
    <w:uiPriority w:val="99"/>
    <w:semiHidden/>
    <w:unhideWhenUsed/>
    <w:rsid w:val="002D7559"/>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D7559"/>
    <w:rPr>
      <w:rFonts w:ascii="Calibri" w:eastAsia="Calibri" w:hAnsi="Calibri" w:cs="Times New Roman"/>
      <w:sz w:val="22"/>
      <w:szCs w:val="22"/>
      <w:lang w:val="lt-LT" w:eastAsia="x-none"/>
    </w:rPr>
  </w:style>
  <w:style w:type="character" w:customStyle="1" w:styleId="findhit">
    <w:name w:val="findhit"/>
    <w:basedOn w:val="DefaultParagraphFont"/>
    <w:rsid w:val="007D489E"/>
  </w:style>
  <w:style w:type="character" w:customStyle="1" w:styleId="fontstyle01">
    <w:name w:val="fontstyle01"/>
    <w:basedOn w:val="DefaultParagraphFont"/>
    <w:rsid w:val="00C0248D"/>
    <w:rPr>
      <w:rFonts w:ascii="Calibri-Bold" w:hAnsi="Calibri-Bold" w:hint="default"/>
      <w:b/>
      <w:bCs/>
      <w:i w:val="0"/>
      <w:iCs w:val="0"/>
      <w:color w:val="000000"/>
      <w:sz w:val="24"/>
      <w:szCs w:val="24"/>
    </w:rPr>
  </w:style>
  <w:style w:type="character" w:customStyle="1" w:styleId="cf01">
    <w:name w:val="cf01"/>
    <w:basedOn w:val="DefaultParagraphFont"/>
    <w:rsid w:val="00BA41FE"/>
    <w:rPr>
      <w:rFonts w:ascii="Segoe UI" w:hAnsi="Segoe UI" w:cs="Segoe UI" w:hint="default"/>
      <w:sz w:val="18"/>
      <w:szCs w:val="18"/>
    </w:rPr>
  </w:style>
  <w:style w:type="character" w:styleId="UnresolvedMention">
    <w:name w:val="Unresolved Mention"/>
    <w:basedOn w:val="DefaultParagraphFont"/>
    <w:uiPriority w:val="99"/>
    <w:semiHidden/>
    <w:unhideWhenUsed/>
    <w:rsid w:val="00374CCC"/>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locked/>
    <w:rsid w:val="00FF1479"/>
  </w:style>
  <w:style w:type="paragraph" w:customStyle="1" w:styleId="paragraph">
    <w:name w:val="paragraph"/>
    <w:basedOn w:val="Normal"/>
    <w:rsid w:val="005D6A19"/>
    <w:pPr>
      <w:spacing w:before="100" w:beforeAutospacing="1" w:after="100" w:afterAutospacing="1"/>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1500">
      <w:bodyDiv w:val="1"/>
      <w:marLeft w:val="0"/>
      <w:marRight w:val="0"/>
      <w:marTop w:val="0"/>
      <w:marBottom w:val="0"/>
      <w:divBdr>
        <w:top w:val="none" w:sz="0" w:space="0" w:color="auto"/>
        <w:left w:val="none" w:sz="0" w:space="0" w:color="auto"/>
        <w:bottom w:val="none" w:sz="0" w:space="0" w:color="auto"/>
        <w:right w:val="none" w:sz="0" w:space="0" w:color="auto"/>
      </w:divBdr>
    </w:div>
    <w:div w:id="69428872">
      <w:bodyDiv w:val="1"/>
      <w:marLeft w:val="0"/>
      <w:marRight w:val="0"/>
      <w:marTop w:val="0"/>
      <w:marBottom w:val="0"/>
      <w:divBdr>
        <w:top w:val="none" w:sz="0" w:space="0" w:color="auto"/>
        <w:left w:val="none" w:sz="0" w:space="0" w:color="auto"/>
        <w:bottom w:val="none" w:sz="0" w:space="0" w:color="auto"/>
        <w:right w:val="none" w:sz="0" w:space="0" w:color="auto"/>
      </w:divBdr>
    </w:div>
    <w:div w:id="124550243">
      <w:bodyDiv w:val="1"/>
      <w:marLeft w:val="0"/>
      <w:marRight w:val="0"/>
      <w:marTop w:val="0"/>
      <w:marBottom w:val="0"/>
      <w:divBdr>
        <w:top w:val="none" w:sz="0" w:space="0" w:color="auto"/>
        <w:left w:val="none" w:sz="0" w:space="0" w:color="auto"/>
        <w:bottom w:val="none" w:sz="0" w:space="0" w:color="auto"/>
        <w:right w:val="none" w:sz="0" w:space="0" w:color="auto"/>
      </w:divBdr>
    </w:div>
    <w:div w:id="170489617">
      <w:bodyDiv w:val="1"/>
      <w:marLeft w:val="0"/>
      <w:marRight w:val="0"/>
      <w:marTop w:val="0"/>
      <w:marBottom w:val="0"/>
      <w:divBdr>
        <w:top w:val="none" w:sz="0" w:space="0" w:color="auto"/>
        <w:left w:val="none" w:sz="0" w:space="0" w:color="auto"/>
        <w:bottom w:val="none" w:sz="0" w:space="0" w:color="auto"/>
        <w:right w:val="none" w:sz="0" w:space="0" w:color="auto"/>
      </w:divBdr>
    </w:div>
    <w:div w:id="223417096">
      <w:bodyDiv w:val="1"/>
      <w:marLeft w:val="0"/>
      <w:marRight w:val="0"/>
      <w:marTop w:val="0"/>
      <w:marBottom w:val="0"/>
      <w:divBdr>
        <w:top w:val="none" w:sz="0" w:space="0" w:color="auto"/>
        <w:left w:val="none" w:sz="0" w:space="0" w:color="auto"/>
        <w:bottom w:val="none" w:sz="0" w:space="0" w:color="auto"/>
        <w:right w:val="none" w:sz="0" w:space="0" w:color="auto"/>
      </w:divBdr>
    </w:div>
    <w:div w:id="962732939">
      <w:bodyDiv w:val="1"/>
      <w:marLeft w:val="0"/>
      <w:marRight w:val="0"/>
      <w:marTop w:val="0"/>
      <w:marBottom w:val="0"/>
      <w:divBdr>
        <w:top w:val="none" w:sz="0" w:space="0" w:color="auto"/>
        <w:left w:val="none" w:sz="0" w:space="0" w:color="auto"/>
        <w:bottom w:val="none" w:sz="0" w:space="0" w:color="auto"/>
        <w:right w:val="none" w:sz="0" w:space="0" w:color="auto"/>
      </w:divBdr>
    </w:div>
    <w:div w:id="1238133960">
      <w:bodyDiv w:val="1"/>
      <w:marLeft w:val="0"/>
      <w:marRight w:val="0"/>
      <w:marTop w:val="0"/>
      <w:marBottom w:val="0"/>
      <w:divBdr>
        <w:top w:val="none" w:sz="0" w:space="0" w:color="auto"/>
        <w:left w:val="none" w:sz="0" w:space="0" w:color="auto"/>
        <w:bottom w:val="none" w:sz="0" w:space="0" w:color="auto"/>
        <w:right w:val="none" w:sz="0" w:space="0" w:color="auto"/>
      </w:divBdr>
    </w:div>
    <w:div w:id="1244414413">
      <w:bodyDiv w:val="1"/>
      <w:marLeft w:val="0"/>
      <w:marRight w:val="0"/>
      <w:marTop w:val="0"/>
      <w:marBottom w:val="0"/>
      <w:divBdr>
        <w:top w:val="none" w:sz="0" w:space="0" w:color="auto"/>
        <w:left w:val="none" w:sz="0" w:space="0" w:color="auto"/>
        <w:bottom w:val="none" w:sz="0" w:space="0" w:color="auto"/>
        <w:right w:val="none" w:sz="0" w:space="0" w:color="auto"/>
      </w:divBdr>
      <w:divsChild>
        <w:div w:id="286668451">
          <w:marLeft w:val="0"/>
          <w:marRight w:val="0"/>
          <w:marTop w:val="0"/>
          <w:marBottom w:val="0"/>
          <w:divBdr>
            <w:top w:val="none" w:sz="0" w:space="0" w:color="auto"/>
            <w:left w:val="none" w:sz="0" w:space="0" w:color="auto"/>
            <w:bottom w:val="none" w:sz="0" w:space="0" w:color="auto"/>
            <w:right w:val="none" w:sz="0" w:space="0" w:color="auto"/>
          </w:divBdr>
        </w:div>
        <w:div w:id="578322126">
          <w:marLeft w:val="0"/>
          <w:marRight w:val="0"/>
          <w:marTop w:val="0"/>
          <w:marBottom w:val="0"/>
          <w:divBdr>
            <w:top w:val="none" w:sz="0" w:space="0" w:color="auto"/>
            <w:left w:val="none" w:sz="0" w:space="0" w:color="auto"/>
            <w:bottom w:val="none" w:sz="0" w:space="0" w:color="auto"/>
            <w:right w:val="none" w:sz="0" w:space="0" w:color="auto"/>
          </w:divBdr>
        </w:div>
        <w:div w:id="1408921351">
          <w:marLeft w:val="0"/>
          <w:marRight w:val="0"/>
          <w:marTop w:val="0"/>
          <w:marBottom w:val="0"/>
          <w:divBdr>
            <w:top w:val="none" w:sz="0" w:space="0" w:color="auto"/>
            <w:left w:val="none" w:sz="0" w:space="0" w:color="auto"/>
            <w:bottom w:val="none" w:sz="0" w:space="0" w:color="auto"/>
            <w:right w:val="none" w:sz="0" w:space="0" w:color="auto"/>
          </w:divBdr>
        </w:div>
      </w:divsChild>
    </w:div>
    <w:div w:id="1275022360">
      <w:bodyDiv w:val="1"/>
      <w:marLeft w:val="0"/>
      <w:marRight w:val="0"/>
      <w:marTop w:val="0"/>
      <w:marBottom w:val="0"/>
      <w:divBdr>
        <w:top w:val="none" w:sz="0" w:space="0" w:color="auto"/>
        <w:left w:val="none" w:sz="0" w:space="0" w:color="auto"/>
        <w:bottom w:val="none" w:sz="0" w:space="0" w:color="auto"/>
        <w:right w:val="none" w:sz="0" w:space="0" w:color="auto"/>
      </w:divBdr>
    </w:div>
    <w:div w:id="1551648402">
      <w:bodyDiv w:val="1"/>
      <w:marLeft w:val="0"/>
      <w:marRight w:val="0"/>
      <w:marTop w:val="0"/>
      <w:marBottom w:val="0"/>
      <w:divBdr>
        <w:top w:val="none" w:sz="0" w:space="0" w:color="auto"/>
        <w:left w:val="none" w:sz="0" w:space="0" w:color="auto"/>
        <w:bottom w:val="none" w:sz="0" w:space="0" w:color="auto"/>
        <w:right w:val="none" w:sz="0" w:space="0" w:color="auto"/>
      </w:divBdr>
    </w:div>
    <w:div w:id="1615943021">
      <w:bodyDiv w:val="1"/>
      <w:marLeft w:val="0"/>
      <w:marRight w:val="0"/>
      <w:marTop w:val="0"/>
      <w:marBottom w:val="0"/>
      <w:divBdr>
        <w:top w:val="none" w:sz="0" w:space="0" w:color="auto"/>
        <w:left w:val="none" w:sz="0" w:space="0" w:color="auto"/>
        <w:bottom w:val="none" w:sz="0" w:space="0" w:color="auto"/>
        <w:right w:val="none" w:sz="0" w:space="0" w:color="auto"/>
      </w:divBdr>
    </w:div>
    <w:div w:id="1792935706">
      <w:bodyDiv w:val="1"/>
      <w:marLeft w:val="0"/>
      <w:marRight w:val="0"/>
      <w:marTop w:val="0"/>
      <w:marBottom w:val="0"/>
      <w:divBdr>
        <w:top w:val="none" w:sz="0" w:space="0" w:color="auto"/>
        <w:left w:val="none" w:sz="0" w:space="0" w:color="auto"/>
        <w:bottom w:val="none" w:sz="0" w:space="0" w:color="auto"/>
        <w:right w:val="none" w:sz="0" w:space="0" w:color="auto"/>
      </w:divBdr>
    </w:div>
    <w:div w:id="1811748052">
      <w:bodyDiv w:val="1"/>
      <w:marLeft w:val="0"/>
      <w:marRight w:val="0"/>
      <w:marTop w:val="0"/>
      <w:marBottom w:val="0"/>
      <w:divBdr>
        <w:top w:val="none" w:sz="0" w:space="0" w:color="auto"/>
        <w:left w:val="none" w:sz="0" w:space="0" w:color="auto"/>
        <w:bottom w:val="none" w:sz="0" w:space="0" w:color="auto"/>
        <w:right w:val="none" w:sz="0" w:space="0" w:color="auto"/>
      </w:divBdr>
    </w:div>
    <w:div w:id="187040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haredWithUsers xmlns="07609231-acae-40b1-8992-26d1ec8f8073">
      <UserInfo>
        <DisplayName>Vladas Želobovskis</DisplayName>
        <AccountId>522</AccountId>
        <AccountType/>
      </UserInfo>
    </SharedWithUsers>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6D4697-FED0-44AB-896E-13F9AEF3B6C5}">
  <ds:schemaRefs>
    <ds:schemaRef ds:uri="http://schemas.openxmlformats.org/officeDocument/2006/bibliography"/>
  </ds:schemaRefs>
</ds:datastoreItem>
</file>

<file path=customXml/itemProps2.xml><?xml version="1.0" encoding="utf-8"?>
<ds:datastoreItem xmlns:ds="http://schemas.openxmlformats.org/officeDocument/2006/customXml" ds:itemID="{8A5104A7-5BD8-478A-8066-8F1D8E6DB04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3CF0D6AB-8738-43FE-9067-D40FF75DBB0F}">
  <ds:schemaRefs>
    <ds:schemaRef ds:uri="http://schemas.microsoft.com/sharepoint/v3/contenttype/forms"/>
  </ds:schemaRefs>
</ds:datastoreItem>
</file>

<file path=customXml/itemProps4.xml><?xml version="1.0" encoding="utf-8"?>
<ds:datastoreItem xmlns:ds="http://schemas.openxmlformats.org/officeDocument/2006/customXml" ds:itemID="{659F9874-130C-4B40-82C9-0CC1BF925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9835</Words>
  <Characters>5607</Characters>
  <Application>Microsoft Office Word</Application>
  <DocSecurity>0</DocSecurity>
  <Lines>46</Lines>
  <Paragraphs>30</Paragraphs>
  <ScaleCrop>false</ScaleCrop>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Vaida Adamkevičiūtė</cp:lastModifiedBy>
  <cp:revision>14</cp:revision>
  <dcterms:created xsi:type="dcterms:W3CDTF">2026-06-11T12:06:00Z</dcterms:created>
  <dcterms:modified xsi:type="dcterms:W3CDTF">2026-06-15T04:53:00Z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